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14:paraId="2376709A" w14:textId="77777777" w:rsidTr="004929EF">
        <w:trPr>
          <w:trHeight w:val="1077"/>
        </w:trPr>
        <w:tc>
          <w:tcPr>
            <w:tcW w:w="9026" w:type="dxa"/>
          </w:tcPr>
          <w:p w14:paraId="33A6DCEE" w14:textId="6999C47C" w:rsidR="00CB0809" w:rsidRDefault="00CB0809" w:rsidP="00CF4773">
            <w:pPr>
              <w:jc w:val="right"/>
            </w:pPr>
          </w:p>
        </w:tc>
      </w:tr>
    </w:tbl>
    <w:p w14:paraId="3C95EDB5" w14:textId="09BE5E18" w:rsidR="00721EA4" w:rsidRPr="00721EA4" w:rsidRDefault="00BD5199" w:rsidP="00BD5199">
      <w:pPr>
        <w:jc w:val="center"/>
        <w:rPr>
          <w:b/>
          <w:bCs/>
          <w:color w:val="345DAE"/>
          <w:sz w:val="72"/>
          <w:szCs w:val="72"/>
        </w:rPr>
      </w:pPr>
      <w:r w:rsidRPr="00BF3499">
        <w:rPr>
          <w:noProof/>
          <w:lang w:val="en-GB" w:bidi="en-GB"/>
        </w:rPr>
        <w:drawing>
          <wp:anchor distT="0" distB="0" distL="114300" distR="114300" simplePos="0" relativeHeight="251664384" behindDoc="0" locked="0" layoutInCell="1" allowOverlap="1" wp14:anchorId="7C5027E2" wp14:editId="324DB5BC">
            <wp:simplePos x="0" y="0"/>
            <wp:positionH relativeFrom="column">
              <wp:posOffset>3743325</wp:posOffset>
            </wp:positionH>
            <wp:positionV relativeFrom="paragraph">
              <wp:posOffset>-683895</wp:posOffset>
            </wp:positionV>
            <wp:extent cx="2605646" cy="771181"/>
            <wp:effectExtent l="0" t="0" r="444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r w:rsidR="00721EA4" w:rsidRPr="00721EA4">
        <w:rPr>
          <w:rFonts w:ascii="Lato" w:hAnsi="Lato"/>
          <w:b/>
          <w:bCs/>
          <w:color w:val="345DAE"/>
          <w:sz w:val="36"/>
          <w:szCs w:val="36"/>
          <w:lang w:val="en-GB"/>
        </w:rPr>
        <w:t>Job Description</w:t>
      </w:r>
    </w:p>
    <w:p w14:paraId="458FBDFD" w14:textId="28F80245" w:rsidR="00721EA4" w:rsidRPr="00BD5199" w:rsidRDefault="00721EA4" w:rsidP="00721EA4">
      <w:pPr>
        <w:pStyle w:val="Heading2"/>
        <w:spacing w:line="276" w:lineRule="auto"/>
        <w:rPr>
          <w:rFonts w:ascii="Lato" w:hAnsi="Lato"/>
          <w:sz w:val="32"/>
          <w:szCs w:val="32"/>
          <w:lang w:val="en-GB"/>
        </w:rPr>
      </w:pPr>
      <w:r w:rsidRPr="00AE3546">
        <w:rPr>
          <w:rFonts w:ascii="Lato" w:hAnsi="Lato"/>
          <w:lang w:val="en-GB"/>
        </w:rPr>
        <w:t>Job Title</w:t>
      </w:r>
      <w:r w:rsidR="00142435">
        <w:rPr>
          <w:rFonts w:ascii="Lato" w:hAnsi="Lato"/>
          <w:lang w:val="en-GB"/>
        </w:rPr>
        <w:t xml:space="preserve">    </w:t>
      </w:r>
      <w:r w:rsidR="00D97381">
        <w:rPr>
          <w:rFonts w:ascii="Lato" w:hAnsi="Lato"/>
          <w:lang w:val="en-GB"/>
        </w:rPr>
        <w:tab/>
      </w:r>
      <w:r w:rsidR="00D97381">
        <w:rPr>
          <w:rFonts w:ascii="Lato" w:hAnsi="Lato"/>
          <w:lang w:val="en-GB"/>
        </w:rPr>
        <w:tab/>
      </w:r>
      <w:r w:rsidR="00EA5C49">
        <w:rPr>
          <w:rFonts w:ascii="Lato" w:hAnsi="Lato"/>
          <w:color w:val="auto"/>
          <w:sz w:val="28"/>
          <w:szCs w:val="28"/>
          <w:lang w:val="en-GB"/>
        </w:rPr>
        <w:t xml:space="preserve">Kitchen Supervisor </w:t>
      </w:r>
      <w:r w:rsidR="0043007E" w:rsidRPr="00BD5199">
        <w:rPr>
          <w:rFonts w:ascii="Lato" w:hAnsi="Lato"/>
          <w:color w:val="auto"/>
          <w:sz w:val="28"/>
          <w:szCs w:val="28"/>
          <w:lang w:val="en-GB"/>
        </w:rPr>
        <w:t xml:space="preserve"> </w:t>
      </w:r>
      <w:r w:rsidR="00142435" w:rsidRPr="00BD5199">
        <w:rPr>
          <w:rFonts w:ascii="Lato" w:hAnsi="Lato"/>
          <w:color w:val="auto"/>
          <w:lang w:val="en-GB"/>
        </w:rPr>
        <w:t xml:space="preserve"> </w:t>
      </w:r>
    </w:p>
    <w:p w14:paraId="3BB9F9C3" w14:textId="79875538" w:rsidR="004E366E" w:rsidRDefault="004E366E" w:rsidP="004E366E">
      <w:pPr>
        <w:pStyle w:val="Heading2"/>
        <w:spacing w:line="276" w:lineRule="auto"/>
        <w:rPr>
          <w:rFonts w:ascii="Lato" w:hAnsi="Lato"/>
          <w:lang w:val="en-GB"/>
        </w:rPr>
      </w:pPr>
      <w:r>
        <w:rPr>
          <w:rFonts w:ascii="Lato" w:hAnsi="Lato"/>
          <w:lang w:val="en-GB"/>
        </w:rPr>
        <w:t>Reporting To</w:t>
      </w:r>
      <w:r w:rsidR="00142435">
        <w:rPr>
          <w:rFonts w:ascii="Lato" w:hAnsi="Lato"/>
          <w:lang w:val="en-GB"/>
        </w:rPr>
        <w:t xml:space="preserve"> </w:t>
      </w:r>
      <w:r w:rsidR="00D97381">
        <w:rPr>
          <w:rFonts w:ascii="Lato" w:hAnsi="Lato"/>
          <w:lang w:val="en-GB"/>
        </w:rPr>
        <w:tab/>
      </w:r>
      <w:r w:rsidR="00D97381">
        <w:rPr>
          <w:rFonts w:ascii="Lato" w:hAnsi="Lato"/>
          <w:lang w:val="en-GB"/>
        </w:rPr>
        <w:tab/>
      </w:r>
      <w:r w:rsidR="007174E9">
        <w:rPr>
          <w:rFonts w:ascii="Lato" w:hAnsi="Lato"/>
          <w:color w:val="auto"/>
          <w:sz w:val="28"/>
          <w:szCs w:val="28"/>
          <w:lang w:val="en-GB"/>
        </w:rPr>
        <w:t>Business Manager</w:t>
      </w:r>
      <w:r w:rsidR="00142435" w:rsidRPr="00142435">
        <w:rPr>
          <w:rFonts w:ascii="Lato" w:hAnsi="Lato"/>
          <w:color w:val="auto"/>
          <w:lang w:val="en-GB"/>
        </w:rPr>
        <w:t xml:space="preserve"> </w:t>
      </w:r>
    </w:p>
    <w:p w14:paraId="30BE5257" w14:textId="7112B65D" w:rsidR="004E366E" w:rsidRDefault="004E366E" w:rsidP="007174E9">
      <w:pPr>
        <w:pStyle w:val="Heading2"/>
        <w:rPr>
          <w:rFonts w:ascii="Lato" w:hAnsi="Lato"/>
          <w:lang w:val="en-GB"/>
        </w:rPr>
      </w:pPr>
      <w:r>
        <w:rPr>
          <w:rFonts w:ascii="Lato" w:hAnsi="Lato"/>
          <w:lang w:val="en-GB"/>
        </w:rPr>
        <w:t>Location</w:t>
      </w:r>
      <w:r w:rsidR="00142435">
        <w:rPr>
          <w:rFonts w:ascii="Lato" w:hAnsi="Lato"/>
          <w:lang w:val="en-GB"/>
        </w:rPr>
        <w:t xml:space="preserve"> </w:t>
      </w:r>
      <w:r w:rsidR="00D97381">
        <w:rPr>
          <w:rFonts w:ascii="Lato" w:hAnsi="Lato"/>
          <w:lang w:val="en-GB"/>
        </w:rPr>
        <w:tab/>
      </w:r>
      <w:r w:rsidR="00D97381">
        <w:rPr>
          <w:rFonts w:ascii="Lato" w:hAnsi="Lato"/>
          <w:lang w:val="en-GB"/>
        </w:rPr>
        <w:tab/>
      </w:r>
      <w:r w:rsidR="00011ED3">
        <w:rPr>
          <w:rFonts w:ascii="Lato" w:hAnsi="Lato"/>
          <w:color w:val="auto"/>
          <w:sz w:val="28"/>
          <w:szCs w:val="28"/>
          <w:lang w:val="en-GB"/>
        </w:rPr>
        <w:t>Craig y Parc S</w:t>
      </w:r>
      <w:r w:rsidR="00142435" w:rsidRPr="00142435">
        <w:rPr>
          <w:rFonts w:ascii="Lato" w:hAnsi="Lato"/>
          <w:color w:val="auto"/>
          <w:sz w:val="28"/>
          <w:szCs w:val="28"/>
          <w:lang w:val="en-GB"/>
        </w:rPr>
        <w:t>chool</w:t>
      </w:r>
      <w:r w:rsidR="00982B55">
        <w:rPr>
          <w:rFonts w:ascii="Lato" w:hAnsi="Lato"/>
          <w:color w:val="auto"/>
          <w:sz w:val="28"/>
          <w:szCs w:val="28"/>
          <w:lang w:val="en-GB"/>
        </w:rPr>
        <w:t>, Cardiff</w:t>
      </w:r>
    </w:p>
    <w:p w14:paraId="4C967546" w14:textId="3818C67D" w:rsidR="00F55083" w:rsidRPr="0043007E" w:rsidRDefault="00721EA4" w:rsidP="0043007E">
      <w:pPr>
        <w:pStyle w:val="Heading1"/>
        <w:spacing w:line="276" w:lineRule="auto"/>
        <w:rPr>
          <w:rFonts w:ascii="Lato" w:hAnsi="Lato"/>
          <w:color w:val="345DAE"/>
          <w:lang w:val="en-GB"/>
        </w:rPr>
      </w:pPr>
      <w:r w:rsidRPr="00721EA4">
        <w:rPr>
          <w:rFonts w:ascii="Lato" w:hAnsi="Lato"/>
          <w:color w:val="345DAE"/>
          <w:lang w:val="en-GB"/>
        </w:rPr>
        <w:t>Job Overview</w:t>
      </w:r>
    </w:p>
    <w:p w14:paraId="3074F1CB" w14:textId="58B18515" w:rsidR="004F5038" w:rsidRDefault="004F5038" w:rsidP="007174E9">
      <w:pPr>
        <w:pStyle w:val="Heading3"/>
        <w:spacing w:before="0"/>
        <w:ind w:right="-329"/>
        <w:rPr>
          <w:rFonts w:ascii="Lato" w:eastAsiaTheme="minorEastAsia" w:hAnsi="Lato" w:cstheme="minorHAnsi"/>
          <w:color w:val="auto"/>
          <w:sz w:val="24"/>
          <w:szCs w:val="24"/>
        </w:rPr>
      </w:pPr>
      <w:r>
        <w:rPr>
          <w:rFonts w:ascii="Lato" w:eastAsiaTheme="minorEastAsia" w:hAnsi="Lato" w:cstheme="minorHAnsi"/>
          <w:color w:val="auto"/>
          <w:sz w:val="24"/>
          <w:szCs w:val="24"/>
        </w:rPr>
        <w:t>The post holder will be</w:t>
      </w:r>
      <w:r w:rsidRPr="004F5038">
        <w:rPr>
          <w:rFonts w:ascii="Lato" w:eastAsiaTheme="minorEastAsia" w:hAnsi="Lato" w:cstheme="minorHAnsi"/>
          <w:color w:val="auto"/>
          <w:sz w:val="24"/>
          <w:szCs w:val="24"/>
        </w:rPr>
        <w:t xml:space="preserve"> responsible for the smooth day</w:t>
      </w:r>
      <w:r w:rsidRPr="004F5038">
        <w:rPr>
          <w:rFonts w:ascii="Cambria Math" w:eastAsiaTheme="minorEastAsia" w:hAnsi="Cambria Math" w:cs="Cambria Math"/>
          <w:color w:val="auto"/>
          <w:sz w:val="24"/>
          <w:szCs w:val="24"/>
        </w:rPr>
        <w:t>‑</w:t>
      </w:r>
      <w:r w:rsidRPr="004F5038">
        <w:rPr>
          <w:rFonts w:ascii="Lato" w:eastAsiaTheme="minorEastAsia" w:hAnsi="Lato" w:cstheme="minorHAnsi"/>
          <w:color w:val="auto"/>
          <w:sz w:val="24"/>
          <w:szCs w:val="24"/>
        </w:rPr>
        <w:t>to</w:t>
      </w:r>
      <w:r w:rsidRPr="004F5038">
        <w:rPr>
          <w:rFonts w:ascii="Cambria Math" w:eastAsiaTheme="minorEastAsia" w:hAnsi="Cambria Math" w:cs="Cambria Math"/>
          <w:color w:val="auto"/>
          <w:sz w:val="24"/>
          <w:szCs w:val="24"/>
        </w:rPr>
        <w:t>‑</w:t>
      </w:r>
      <w:r w:rsidRPr="004F5038">
        <w:rPr>
          <w:rFonts w:ascii="Lato" w:eastAsiaTheme="minorEastAsia" w:hAnsi="Lato" w:cstheme="minorHAnsi"/>
          <w:color w:val="auto"/>
          <w:sz w:val="24"/>
          <w:szCs w:val="24"/>
        </w:rPr>
        <w:t>day running of the kitchen and the delivery of the whole school</w:t>
      </w:r>
      <w:r w:rsidRPr="004F5038">
        <w:rPr>
          <w:rFonts w:ascii="Lato" w:eastAsiaTheme="minorEastAsia" w:hAnsi="Lato" w:cs="Lato"/>
          <w:color w:val="auto"/>
          <w:sz w:val="24"/>
          <w:szCs w:val="24"/>
        </w:rPr>
        <w:t>’</w:t>
      </w:r>
      <w:r w:rsidRPr="004F5038">
        <w:rPr>
          <w:rFonts w:ascii="Lato" w:eastAsiaTheme="minorEastAsia" w:hAnsi="Lato" w:cstheme="minorHAnsi"/>
          <w:color w:val="auto"/>
          <w:sz w:val="24"/>
          <w:szCs w:val="24"/>
        </w:rPr>
        <w:t>s food service. The role ensures that every pupil</w:t>
      </w:r>
      <w:r w:rsidRPr="004F5038">
        <w:rPr>
          <w:rFonts w:ascii="Lato" w:eastAsiaTheme="minorEastAsia" w:hAnsi="Lato" w:cs="Lato"/>
          <w:color w:val="auto"/>
          <w:sz w:val="24"/>
          <w:szCs w:val="24"/>
        </w:rPr>
        <w:t>’</w:t>
      </w:r>
      <w:r w:rsidRPr="004F5038">
        <w:rPr>
          <w:rFonts w:ascii="Lato" w:eastAsiaTheme="minorEastAsia" w:hAnsi="Lato" w:cstheme="minorHAnsi"/>
          <w:color w:val="auto"/>
          <w:sz w:val="24"/>
          <w:szCs w:val="24"/>
        </w:rPr>
        <w:t>s individual dietary, medical, and sensory needs are fully understood and safely met. It combines operational leadership with a strong commitment to inclusion, safety, and wellbeing, providing meals that are nutritious, enjoyable, and supportive of pupils</w:t>
      </w:r>
      <w:r w:rsidRPr="004F5038">
        <w:rPr>
          <w:rFonts w:ascii="Lato" w:eastAsiaTheme="minorEastAsia" w:hAnsi="Lato" w:cs="Lato"/>
          <w:color w:val="auto"/>
          <w:sz w:val="24"/>
          <w:szCs w:val="24"/>
        </w:rPr>
        <w:t>’</w:t>
      </w:r>
      <w:r w:rsidRPr="004F5038">
        <w:rPr>
          <w:rFonts w:ascii="Lato" w:eastAsiaTheme="minorEastAsia" w:hAnsi="Lato" w:cstheme="minorHAnsi"/>
          <w:color w:val="auto"/>
          <w:sz w:val="24"/>
          <w:szCs w:val="24"/>
        </w:rPr>
        <w:t xml:space="preserve"> health, learning, and independence while maintaining an efficient, compliant, and caring catering operation.</w:t>
      </w:r>
    </w:p>
    <w:p w14:paraId="12906771" w14:textId="77777777" w:rsidR="004F5038" w:rsidRDefault="004F5038" w:rsidP="007174E9">
      <w:pPr>
        <w:pStyle w:val="Heading3"/>
        <w:spacing w:before="0"/>
        <w:ind w:right="-329"/>
        <w:rPr>
          <w:rFonts w:ascii="Lato" w:eastAsiaTheme="minorEastAsia" w:hAnsi="Lato" w:cstheme="minorHAnsi"/>
          <w:color w:val="auto"/>
          <w:sz w:val="24"/>
          <w:szCs w:val="24"/>
        </w:rPr>
      </w:pPr>
    </w:p>
    <w:p w14:paraId="54E2635A" w14:textId="77777777" w:rsidR="00F30DF7" w:rsidRPr="00F30DF7" w:rsidRDefault="00F30DF7" w:rsidP="00F30DF7">
      <w:pPr>
        <w:rPr>
          <w:lang w:val="en-GB"/>
        </w:rPr>
      </w:pPr>
    </w:p>
    <w:p w14:paraId="74CDB5E9" w14:textId="00187F72" w:rsidR="00142435" w:rsidRPr="00142435" w:rsidRDefault="00721EA4" w:rsidP="00D97381">
      <w:pPr>
        <w:pStyle w:val="Heading2"/>
        <w:spacing w:after="120" w:line="276" w:lineRule="auto"/>
        <w:rPr>
          <w:rFonts w:ascii="Lato" w:hAnsi="Lato"/>
          <w:color w:val="345DAE"/>
          <w:lang w:val="en-GB"/>
        </w:rPr>
      </w:pPr>
      <w:r w:rsidRPr="00721EA4">
        <w:rPr>
          <w:rFonts w:ascii="Lato" w:hAnsi="Lato"/>
          <w:color w:val="345DAE"/>
          <w:lang w:val="en-GB"/>
        </w:rPr>
        <w:t>Job Responsibilities:</w:t>
      </w:r>
    </w:p>
    <w:p w14:paraId="25B1C288" w14:textId="2EE19021" w:rsidR="001B3F22" w:rsidRPr="00D30532" w:rsidRDefault="001B3F22" w:rsidP="001B3F22">
      <w:pPr>
        <w:spacing w:after="80" w:line="240" w:lineRule="auto"/>
        <w:rPr>
          <w:rFonts w:ascii="Lato" w:hAnsi="Lato" w:cstheme="minorHAnsi"/>
          <w:b/>
          <w:bCs/>
          <w:sz w:val="22"/>
          <w:szCs w:val="22"/>
        </w:rPr>
      </w:pPr>
      <w:r w:rsidRPr="00D30532">
        <w:rPr>
          <w:rFonts w:ascii="Lato" w:hAnsi="Lato" w:cstheme="minorHAnsi"/>
          <w:b/>
          <w:bCs/>
          <w:sz w:val="22"/>
          <w:szCs w:val="22"/>
        </w:rPr>
        <w:t>Food Preparation &amp; Menu Delivery</w:t>
      </w:r>
    </w:p>
    <w:p w14:paraId="06AF5341" w14:textId="77777777" w:rsidR="00B23F6A" w:rsidRPr="00B23F6A" w:rsidRDefault="00B23F6A" w:rsidP="00B23F6A">
      <w:pPr>
        <w:pStyle w:val="ListParagraph"/>
        <w:numPr>
          <w:ilvl w:val="0"/>
          <w:numId w:val="16"/>
        </w:numPr>
        <w:spacing w:after="80" w:line="240" w:lineRule="auto"/>
        <w:rPr>
          <w:rFonts w:ascii="Lato" w:hAnsi="Lato" w:cstheme="minorHAnsi"/>
          <w:sz w:val="22"/>
          <w:szCs w:val="22"/>
        </w:rPr>
      </w:pPr>
      <w:r w:rsidRPr="00B23F6A">
        <w:rPr>
          <w:rFonts w:ascii="Lato" w:hAnsi="Lato" w:cstheme="minorHAnsi"/>
          <w:sz w:val="22"/>
          <w:szCs w:val="22"/>
        </w:rPr>
        <w:t>Plan, prepare, and serve balanced meals that meet school food standards and individual pupil dietary requirements.</w:t>
      </w:r>
    </w:p>
    <w:p w14:paraId="3DBCD4E1" w14:textId="1E5094A7" w:rsidR="00B23F6A" w:rsidRPr="00B23F6A" w:rsidRDefault="00B23F6A" w:rsidP="00B23F6A">
      <w:pPr>
        <w:pStyle w:val="ListParagraph"/>
        <w:numPr>
          <w:ilvl w:val="0"/>
          <w:numId w:val="16"/>
        </w:numPr>
        <w:spacing w:after="80" w:line="240" w:lineRule="auto"/>
        <w:rPr>
          <w:rFonts w:ascii="Lato" w:hAnsi="Lato" w:cstheme="minorHAnsi"/>
          <w:sz w:val="22"/>
          <w:szCs w:val="22"/>
        </w:rPr>
      </w:pPr>
      <w:r w:rsidRPr="00B23F6A">
        <w:rPr>
          <w:rFonts w:ascii="Lato" w:hAnsi="Lato" w:cstheme="minorHAnsi"/>
          <w:sz w:val="22"/>
          <w:szCs w:val="22"/>
        </w:rPr>
        <w:t>Produce texture</w:t>
      </w:r>
      <w:r w:rsidRPr="00B23F6A">
        <w:rPr>
          <w:rFonts w:ascii="Cambria Math" w:hAnsi="Cambria Math" w:cs="Cambria Math"/>
          <w:sz w:val="22"/>
          <w:szCs w:val="22"/>
        </w:rPr>
        <w:t>‑</w:t>
      </w:r>
      <w:r w:rsidRPr="00B23F6A">
        <w:rPr>
          <w:rFonts w:ascii="Lato" w:hAnsi="Lato" w:cstheme="minorHAnsi"/>
          <w:sz w:val="22"/>
          <w:szCs w:val="22"/>
        </w:rPr>
        <w:t>modified meals including pur</w:t>
      </w:r>
      <w:r w:rsidRPr="00B23F6A">
        <w:rPr>
          <w:rFonts w:ascii="Lato" w:hAnsi="Lato" w:cs="Lato"/>
          <w:sz w:val="22"/>
          <w:szCs w:val="22"/>
        </w:rPr>
        <w:t>é</w:t>
      </w:r>
      <w:r w:rsidRPr="00B23F6A">
        <w:rPr>
          <w:rFonts w:ascii="Lato" w:hAnsi="Lato" w:cstheme="minorHAnsi"/>
          <w:sz w:val="22"/>
          <w:szCs w:val="22"/>
        </w:rPr>
        <w:t>ed, minced &amp; moist, soft, and fork</w:t>
      </w:r>
      <w:r w:rsidRPr="00B23F6A">
        <w:rPr>
          <w:rFonts w:ascii="Cambria Math" w:hAnsi="Cambria Math" w:cs="Cambria Math"/>
          <w:sz w:val="22"/>
          <w:szCs w:val="22"/>
        </w:rPr>
        <w:t>‑</w:t>
      </w:r>
      <w:proofErr w:type="spellStart"/>
      <w:r w:rsidRPr="00B23F6A">
        <w:rPr>
          <w:rFonts w:ascii="Lato" w:hAnsi="Lato" w:cstheme="minorHAnsi"/>
          <w:sz w:val="22"/>
          <w:szCs w:val="22"/>
        </w:rPr>
        <w:t>mashable</w:t>
      </w:r>
      <w:proofErr w:type="spellEnd"/>
      <w:r w:rsidRPr="00B23F6A">
        <w:rPr>
          <w:rFonts w:ascii="Lato" w:hAnsi="Lato" w:cstheme="minorHAnsi"/>
          <w:sz w:val="22"/>
          <w:szCs w:val="22"/>
        </w:rPr>
        <w:t xml:space="preserve"> foods following IDDSI (International Dysphagia Diet </w:t>
      </w:r>
      <w:proofErr w:type="spellStart"/>
      <w:r w:rsidRPr="00B23F6A">
        <w:rPr>
          <w:rFonts w:ascii="Lato" w:hAnsi="Lato" w:cstheme="minorHAnsi"/>
          <w:sz w:val="22"/>
          <w:szCs w:val="22"/>
        </w:rPr>
        <w:t>Standardisation</w:t>
      </w:r>
      <w:proofErr w:type="spellEnd"/>
      <w:r w:rsidRPr="00B23F6A">
        <w:rPr>
          <w:rFonts w:ascii="Lato" w:hAnsi="Lato" w:cstheme="minorHAnsi"/>
          <w:sz w:val="22"/>
          <w:szCs w:val="22"/>
        </w:rPr>
        <w:t xml:space="preserve"> Initiative) guidelines where required.</w:t>
      </w:r>
    </w:p>
    <w:p w14:paraId="73685447" w14:textId="49EB090A" w:rsidR="00B23F6A" w:rsidRPr="00B23F6A" w:rsidRDefault="00B23F6A" w:rsidP="00B23F6A">
      <w:pPr>
        <w:pStyle w:val="ListParagraph"/>
        <w:numPr>
          <w:ilvl w:val="0"/>
          <w:numId w:val="16"/>
        </w:numPr>
        <w:spacing w:after="80" w:line="240" w:lineRule="auto"/>
        <w:rPr>
          <w:rFonts w:ascii="Lato" w:hAnsi="Lato" w:cstheme="minorHAnsi"/>
          <w:sz w:val="22"/>
          <w:szCs w:val="22"/>
        </w:rPr>
      </w:pPr>
      <w:r w:rsidRPr="00B23F6A">
        <w:rPr>
          <w:rFonts w:ascii="Lato" w:hAnsi="Lato" w:cstheme="minorHAnsi"/>
          <w:sz w:val="22"/>
          <w:szCs w:val="22"/>
        </w:rPr>
        <w:t>Adapt recipes to accommodate allergies, intolerances, medical conditions, cultural requirements, and sensory preferences.</w:t>
      </w:r>
    </w:p>
    <w:p w14:paraId="43483AA0" w14:textId="2E7F622E" w:rsidR="00B23F6A" w:rsidRPr="00B23F6A" w:rsidRDefault="00B23F6A" w:rsidP="00B23F6A">
      <w:pPr>
        <w:pStyle w:val="ListParagraph"/>
        <w:numPr>
          <w:ilvl w:val="0"/>
          <w:numId w:val="16"/>
        </w:numPr>
        <w:spacing w:after="80" w:line="240" w:lineRule="auto"/>
        <w:rPr>
          <w:rFonts w:ascii="Lato" w:hAnsi="Lato" w:cstheme="minorHAnsi"/>
          <w:sz w:val="22"/>
          <w:szCs w:val="22"/>
        </w:rPr>
      </w:pPr>
      <w:r w:rsidRPr="00B23F6A">
        <w:rPr>
          <w:rFonts w:ascii="Lato" w:hAnsi="Lato" w:cstheme="minorHAnsi"/>
          <w:sz w:val="22"/>
          <w:szCs w:val="22"/>
        </w:rPr>
        <w:t>Ensure strict portion control and nutritional balance across all meals and snacks.</w:t>
      </w:r>
    </w:p>
    <w:p w14:paraId="316EA833" w14:textId="44FDED15" w:rsidR="009D5E75" w:rsidRDefault="00B23F6A" w:rsidP="00B23F6A">
      <w:pPr>
        <w:pStyle w:val="ListParagraph"/>
        <w:numPr>
          <w:ilvl w:val="0"/>
          <w:numId w:val="16"/>
        </w:numPr>
        <w:spacing w:after="80" w:line="240" w:lineRule="auto"/>
        <w:rPr>
          <w:rFonts w:ascii="Lato" w:hAnsi="Lato" w:cstheme="minorHAnsi"/>
          <w:sz w:val="22"/>
          <w:szCs w:val="22"/>
        </w:rPr>
      </w:pPr>
      <w:r w:rsidRPr="00B23F6A">
        <w:rPr>
          <w:rFonts w:ascii="Lato" w:hAnsi="Lato" w:cstheme="minorHAnsi"/>
          <w:sz w:val="22"/>
          <w:szCs w:val="22"/>
        </w:rPr>
        <w:t>Maintain accurate daily records of meals served, dietary adjustments, and any issues arising.</w:t>
      </w:r>
    </w:p>
    <w:p w14:paraId="4D0A8496" w14:textId="77777777" w:rsidR="000235CB" w:rsidRDefault="000235CB" w:rsidP="000235CB">
      <w:pPr>
        <w:spacing w:after="80" w:line="240" w:lineRule="auto"/>
        <w:rPr>
          <w:rFonts w:ascii="Lato" w:hAnsi="Lato" w:cstheme="minorHAnsi"/>
          <w:sz w:val="22"/>
          <w:szCs w:val="22"/>
        </w:rPr>
      </w:pPr>
    </w:p>
    <w:p w14:paraId="7D2CCFDD" w14:textId="3ECC7162" w:rsidR="000235CB" w:rsidRPr="00D30532" w:rsidRDefault="001440CA" w:rsidP="000235CB">
      <w:pPr>
        <w:spacing w:after="80" w:line="240" w:lineRule="auto"/>
        <w:rPr>
          <w:rFonts w:ascii="Lato" w:hAnsi="Lato" w:cstheme="minorHAnsi"/>
          <w:b/>
          <w:bCs/>
          <w:sz w:val="22"/>
          <w:szCs w:val="22"/>
        </w:rPr>
      </w:pPr>
      <w:r w:rsidRPr="00D30532">
        <w:rPr>
          <w:rFonts w:ascii="Lato" w:hAnsi="Lato" w:cstheme="minorHAnsi"/>
          <w:b/>
          <w:bCs/>
          <w:sz w:val="22"/>
          <w:szCs w:val="22"/>
        </w:rPr>
        <w:t>Health, Safety &amp; Compliance</w:t>
      </w:r>
    </w:p>
    <w:p w14:paraId="7503030D" w14:textId="77777777" w:rsidR="001440CA" w:rsidRPr="001440CA" w:rsidRDefault="001440CA" w:rsidP="001440CA">
      <w:pPr>
        <w:pStyle w:val="ListParagraph"/>
        <w:numPr>
          <w:ilvl w:val="0"/>
          <w:numId w:val="17"/>
        </w:numPr>
        <w:spacing w:after="80" w:line="240" w:lineRule="auto"/>
        <w:rPr>
          <w:rFonts w:ascii="Lato" w:hAnsi="Lato" w:cstheme="minorHAnsi"/>
          <w:sz w:val="22"/>
          <w:szCs w:val="22"/>
        </w:rPr>
      </w:pPr>
      <w:r w:rsidRPr="001440CA">
        <w:rPr>
          <w:rFonts w:ascii="Lato" w:hAnsi="Lato" w:cstheme="minorHAnsi"/>
          <w:sz w:val="22"/>
          <w:szCs w:val="22"/>
        </w:rPr>
        <w:t>Ensure full compliance with food safety legislation, including HACCP procedures, allergen management, and safe food handling.</w:t>
      </w:r>
    </w:p>
    <w:p w14:paraId="161B2E7D" w14:textId="14FBBAA9" w:rsidR="001440CA" w:rsidRPr="001440CA" w:rsidRDefault="001440CA" w:rsidP="001440CA">
      <w:pPr>
        <w:pStyle w:val="ListParagraph"/>
        <w:numPr>
          <w:ilvl w:val="0"/>
          <w:numId w:val="17"/>
        </w:numPr>
        <w:spacing w:after="80" w:line="240" w:lineRule="auto"/>
        <w:rPr>
          <w:rFonts w:ascii="Lato" w:hAnsi="Lato" w:cstheme="minorHAnsi"/>
          <w:sz w:val="22"/>
          <w:szCs w:val="22"/>
        </w:rPr>
      </w:pPr>
      <w:r w:rsidRPr="001440CA">
        <w:rPr>
          <w:rFonts w:ascii="Lato" w:hAnsi="Lato" w:cstheme="minorHAnsi"/>
          <w:sz w:val="22"/>
          <w:szCs w:val="22"/>
        </w:rPr>
        <w:t>Maintain a clean, hygienic, and well</w:t>
      </w:r>
      <w:r w:rsidRPr="001440CA">
        <w:rPr>
          <w:rFonts w:ascii="Cambria Math" w:hAnsi="Cambria Math" w:cs="Cambria Math"/>
          <w:sz w:val="22"/>
          <w:szCs w:val="22"/>
        </w:rPr>
        <w:t>‑</w:t>
      </w:r>
      <w:proofErr w:type="spellStart"/>
      <w:r w:rsidRPr="001440CA">
        <w:rPr>
          <w:rFonts w:ascii="Lato" w:hAnsi="Lato" w:cstheme="minorHAnsi"/>
          <w:sz w:val="22"/>
          <w:szCs w:val="22"/>
        </w:rPr>
        <w:t>organised</w:t>
      </w:r>
      <w:proofErr w:type="spellEnd"/>
      <w:r w:rsidRPr="001440CA">
        <w:rPr>
          <w:rFonts w:ascii="Lato" w:hAnsi="Lato" w:cstheme="minorHAnsi"/>
          <w:sz w:val="22"/>
          <w:szCs w:val="22"/>
        </w:rPr>
        <w:t xml:space="preserve"> kitchen environment, ensuring all equipment is used safely and maintained appropriately.</w:t>
      </w:r>
    </w:p>
    <w:p w14:paraId="5F20DFCA" w14:textId="129A8CFC" w:rsidR="001440CA" w:rsidRPr="001440CA" w:rsidRDefault="001440CA" w:rsidP="001440CA">
      <w:pPr>
        <w:pStyle w:val="ListParagraph"/>
        <w:numPr>
          <w:ilvl w:val="0"/>
          <w:numId w:val="17"/>
        </w:numPr>
        <w:spacing w:after="80" w:line="240" w:lineRule="auto"/>
        <w:rPr>
          <w:rFonts w:ascii="Lato" w:hAnsi="Lato" w:cstheme="minorHAnsi"/>
          <w:sz w:val="22"/>
          <w:szCs w:val="22"/>
        </w:rPr>
      </w:pPr>
      <w:r w:rsidRPr="001440CA">
        <w:rPr>
          <w:rFonts w:ascii="Lato" w:hAnsi="Lato" w:cstheme="minorHAnsi"/>
          <w:sz w:val="22"/>
          <w:szCs w:val="22"/>
        </w:rPr>
        <w:t>Oversee temperature checks, cleaning schedules, stock rotation, and waste management.</w:t>
      </w:r>
    </w:p>
    <w:p w14:paraId="16694A1B" w14:textId="6FB44DA3" w:rsidR="001440CA" w:rsidRDefault="001440CA" w:rsidP="001440CA">
      <w:pPr>
        <w:pStyle w:val="ListParagraph"/>
        <w:numPr>
          <w:ilvl w:val="0"/>
          <w:numId w:val="17"/>
        </w:numPr>
        <w:spacing w:after="80" w:line="240" w:lineRule="auto"/>
        <w:rPr>
          <w:rFonts w:ascii="Lato" w:hAnsi="Lato" w:cstheme="minorHAnsi"/>
          <w:sz w:val="22"/>
          <w:szCs w:val="22"/>
        </w:rPr>
      </w:pPr>
      <w:r w:rsidRPr="001440CA">
        <w:rPr>
          <w:rFonts w:ascii="Lato" w:hAnsi="Lato" w:cstheme="minorHAnsi"/>
          <w:sz w:val="22"/>
          <w:szCs w:val="22"/>
        </w:rPr>
        <w:t>Work closely with the school nurse</w:t>
      </w:r>
      <w:r w:rsidR="001429AC">
        <w:rPr>
          <w:rFonts w:ascii="Lato" w:hAnsi="Lato" w:cstheme="minorHAnsi"/>
          <w:sz w:val="22"/>
          <w:szCs w:val="22"/>
        </w:rPr>
        <w:t xml:space="preserve"> and</w:t>
      </w:r>
      <w:r w:rsidRPr="001440CA">
        <w:rPr>
          <w:rFonts w:ascii="Lato" w:hAnsi="Lato" w:cstheme="minorHAnsi"/>
          <w:sz w:val="22"/>
          <w:szCs w:val="22"/>
        </w:rPr>
        <w:t xml:space="preserve"> </w:t>
      </w:r>
      <w:r w:rsidR="001429AC" w:rsidRPr="00963E72">
        <w:rPr>
          <w:rFonts w:ascii="Lato" w:hAnsi="Lato" w:cstheme="minorHAnsi"/>
          <w:sz w:val="22"/>
          <w:szCs w:val="22"/>
        </w:rPr>
        <w:t xml:space="preserve">other key professionals such as </w:t>
      </w:r>
      <w:r w:rsidR="001429AC">
        <w:rPr>
          <w:rFonts w:ascii="Lato" w:hAnsi="Lato" w:cstheme="minorHAnsi"/>
          <w:sz w:val="22"/>
          <w:szCs w:val="22"/>
        </w:rPr>
        <w:t>S</w:t>
      </w:r>
      <w:r w:rsidR="001429AC" w:rsidRPr="00963E72">
        <w:rPr>
          <w:rFonts w:ascii="Lato" w:hAnsi="Lato" w:cstheme="minorHAnsi"/>
          <w:sz w:val="22"/>
          <w:szCs w:val="22"/>
        </w:rPr>
        <w:t xml:space="preserve">peech and </w:t>
      </w:r>
      <w:r w:rsidR="001429AC">
        <w:rPr>
          <w:rFonts w:ascii="Lato" w:hAnsi="Lato" w:cstheme="minorHAnsi"/>
          <w:sz w:val="22"/>
          <w:szCs w:val="22"/>
        </w:rPr>
        <w:t>L</w:t>
      </w:r>
      <w:r w:rsidR="001429AC" w:rsidRPr="00963E72">
        <w:rPr>
          <w:rFonts w:ascii="Lato" w:hAnsi="Lato" w:cstheme="minorHAnsi"/>
          <w:sz w:val="22"/>
          <w:szCs w:val="22"/>
        </w:rPr>
        <w:t xml:space="preserve">anguage </w:t>
      </w:r>
      <w:r w:rsidR="001429AC">
        <w:rPr>
          <w:rFonts w:ascii="Lato" w:hAnsi="Lato" w:cstheme="minorHAnsi"/>
          <w:sz w:val="22"/>
          <w:szCs w:val="22"/>
        </w:rPr>
        <w:t>T</w:t>
      </w:r>
      <w:r w:rsidR="001429AC" w:rsidRPr="00963E72">
        <w:rPr>
          <w:rFonts w:ascii="Lato" w:hAnsi="Lato" w:cstheme="minorHAnsi"/>
          <w:sz w:val="22"/>
          <w:szCs w:val="22"/>
        </w:rPr>
        <w:t xml:space="preserve">herapists and visiting </w:t>
      </w:r>
      <w:r w:rsidR="002978CF" w:rsidRPr="00963E72">
        <w:rPr>
          <w:rFonts w:ascii="Lato" w:hAnsi="Lato" w:cstheme="minorHAnsi"/>
          <w:sz w:val="22"/>
          <w:szCs w:val="22"/>
        </w:rPr>
        <w:t>dietician</w:t>
      </w:r>
      <w:r w:rsidR="002978CF">
        <w:rPr>
          <w:rFonts w:ascii="Lato" w:hAnsi="Lato" w:cstheme="minorHAnsi"/>
          <w:sz w:val="22"/>
          <w:szCs w:val="22"/>
        </w:rPr>
        <w:t>s</w:t>
      </w:r>
      <w:r w:rsidR="001429AC">
        <w:rPr>
          <w:rFonts w:ascii="Lato" w:hAnsi="Lato" w:cstheme="minorHAnsi"/>
          <w:sz w:val="22"/>
          <w:szCs w:val="22"/>
        </w:rPr>
        <w:t xml:space="preserve"> </w:t>
      </w:r>
      <w:r w:rsidRPr="001440CA">
        <w:rPr>
          <w:rFonts w:ascii="Lato" w:hAnsi="Lato" w:cstheme="minorHAnsi"/>
          <w:sz w:val="22"/>
          <w:szCs w:val="22"/>
        </w:rPr>
        <w:t>to ensure all food provision aligns with pupils’ health plans and risk assessments</w:t>
      </w:r>
      <w:r w:rsidR="00A63187">
        <w:rPr>
          <w:rFonts w:ascii="Lato" w:hAnsi="Lato" w:cstheme="minorHAnsi"/>
          <w:sz w:val="22"/>
          <w:szCs w:val="22"/>
        </w:rPr>
        <w:t xml:space="preserve"> </w:t>
      </w:r>
      <w:r w:rsidR="00A63187">
        <w:rPr>
          <w:rFonts w:ascii="Lato" w:hAnsi="Lato"/>
          <w:sz w:val="22"/>
          <w:szCs w:val="22"/>
          <w:lang w:val="en-GB"/>
        </w:rPr>
        <w:t>o</w:t>
      </w:r>
      <w:r w:rsidR="00A63187" w:rsidRPr="007174E9">
        <w:rPr>
          <w:rFonts w:ascii="Lato" w:hAnsi="Lato"/>
          <w:sz w:val="22"/>
          <w:szCs w:val="22"/>
          <w:lang w:val="en-GB"/>
        </w:rPr>
        <w:t>ffer</w:t>
      </w:r>
      <w:r w:rsidR="001429AC">
        <w:rPr>
          <w:rFonts w:ascii="Lato" w:hAnsi="Lato"/>
          <w:sz w:val="22"/>
          <w:szCs w:val="22"/>
          <w:lang w:val="en-GB"/>
        </w:rPr>
        <w:t>ing</w:t>
      </w:r>
      <w:r w:rsidR="00A63187" w:rsidRPr="007174E9">
        <w:rPr>
          <w:rFonts w:ascii="Lato" w:hAnsi="Lato"/>
          <w:sz w:val="22"/>
          <w:szCs w:val="22"/>
          <w:lang w:val="en-GB"/>
        </w:rPr>
        <w:t xml:space="preserve"> differentiated menu items in line with dietary requirements</w:t>
      </w:r>
      <w:r w:rsidR="00A63187">
        <w:rPr>
          <w:rFonts w:ascii="Lato" w:hAnsi="Lato"/>
          <w:sz w:val="22"/>
          <w:szCs w:val="22"/>
          <w:lang w:val="en-GB"/>
        </w:rPr>
        <w:t>.</w:t>
      </w:r>
    </w:p>
    <w:p w14:paraId="4B6403F3" w14:textId="162A3199" w:rsidR="005054AC" w:rsidRPr="005054AC" w:rsidRDefault="005054AC" w:rsidP="005054AC">
      <w:pPr>
        <w:numPr>
          <w:ilvl w:val="0"/>
          <w:numId w:val="17"/>
        </w:numPr>
        <w:spacing w:after="80" w:line="240" w:lineRule="auto"/>
        <w:rPr>
          <w:rFonts w:ascii="Lato" w:hAnsi="Lato" w:cstheme="minorHAnsi"/>
          <w:sz w:val="22"/>
          <w:szCs w:val="22"/>
        </w:rPr>
      </w:pPr>
      <w:r w:rsidRPr="009113E1">
        <w:rPr>
          <w:rFonts w:ascii="Lato" w:hAnsi="Lato" w:cstheme="minorHAnsi"/>
          <w:sz w:val="22"/>
          <w:szCs w:val="22"/>
        </w:rPr>
        <w:t xml:space="preserve">Contribute to the service development of the school with involvement in external inspections (i.e., </w:t>
      </w:r>
      <w:r>
        <w:rPr>
          <w:rFonts w:ascii="Lato" w:hAnsi="Lato" w:cstheme="minorHAnsi"/>
          <w:sz w:val="22"/>
          <w:szCs w:val="22"/>
        </w:rPr>
        <w:t>E</w:t>
      </w:r>
      <w:r w:rsidRPr="009113E1">
        <w:rPr>
          <w:rFonts w:ascii="Lato" w:hAnsi="Lato" w:cstheme="minorHAnsi"/>
          <w:sz w:val="22"/>
          <w:szCs w:val="22"/>
        </w:rPr>
        <w:t xml:space="preserve">nvironmental </w:t>
      </w:r>
      <w:r>
        <w:rPr>
          <w:rFonts w:ascii="Lato" w:hAnsi="Lato" w:cstheme="minorHAnsi"/>
          <w:sz w:val="22"/>
          <w:szCs w:val="22"/>
        </w:rPr>
        <w:t>H</w:t>
      </w:r>
      <w:r w:rsidRPr="009113E1">
        <w:rPr>
          <w:rFonts w:ascii="Lato" w:hAnsi="Lato" w:cstheme="minorHAnsi"/>
          <w:sz w:val="22"/>
          <w:szCs w:val="22"/>
        </w:rPr>
        <w:t>ealth</w:t>
      </w:r>
      <w:r>
        <w:rPr>
          <w:rFonts w:ascii="Lato" w:hAnsi="Lato" w:cstheme="minorHAnsi"/>
          <w:sz w:val="22"/>
          <w:szCs w:val="22"/>
        </w:rPr>
        <w:t xml:space="preserve"> and </w:t>
      </w:r>
      <w:proofErr w:type="spellStart"/>
      <w:r>
        <w:rPr>
          <w:rFonts w:ascii="Lato" w:hAnsi="Lato" w:cstheme="minorHAnsi"/>
          <w:sz w:val="22"/>
          <w:szCs w:val="22"/>
        </w:rPr>
        <w:t>Estyn</w:t>
      </w:r>
      <w:proofErr w:type="spellEnd"/>
      <w:r w:rsidRPr="009113E1">
        <w:rPr>
          <w:rFonts w:ascii="Lato" w:hAnsi="Lato" w:cstheme="minorHAnsi"/>
          <w:sz w:val="22"/>
          <w:szCs w:val="22"/>
        </w:rPr>
        <w:t xml:space="preserve">) </w:t>
      </w:r>
    </w:p>
    <w:p w14:paraId="533697D5" w14:textId="77777777" w:rsidR="009D5E75" w:rsidRDefault="009D5E75" w:rsidP="001B3F22">
      <w:pPr>
        <w:spacing w:after="80" w:line="240" w:lineRule="auto"/>
        <w:rPr>
          <w:rFonts w:ascii="Lato" w:hAnsi="Lato" w:cstheme="minorHAnsi"/>
          <w:sz w:val="22"/>
          <w:szCs w:val="22"/>
        </w:rPr>
      </w:pPr>
    </w:p>
    <w:p w14:paraId="06B29B02" w14:textId="1F36ED5E" w:rsidR="00B23F6A" w:rsidRPr="00D30532" w:rsidRDefault="00620419" w:rsidP="001B3F22">
      <w:pPr>
        <w:spacing w:after="80" w:line="240" w:lineRule="auto"/>
        <w:rPr>
          <w:rFonts w:ascii="Lato" w:hAnsi="Lato" w:cstheme="minorHAnsi"/>
          <w:b/>
          <w:bCs/>
          <w:sz w:val="22"/>
          <w:szCs w:val="22"/>
        </w:rPr>
      </w:pPr>
      <w:r w:rsidRPr="00D30532">
        <w:rPr>
          <w:rFonts w:ascii="Lato" w:hAnsi="Lato" w:cstheme="minorHAnsi"/>
          <w:b/>
          <w:bCs/>
          <w:sz w:val="22"/>
          <w:szCs w:val="22"/>
        </w:rPr>
        <w:t xml:space="preserve">Allergen &amp; Medical Needs Management </w:t>
      </w:r>
    </w:p>
    <w:p w14:paraId="39F76752" w14:textId="4154C05E" w:rsidR="00CE676D" w:rsidRPr="00CE676D" w:rsidRDefault="00CE676D" w:rsidP="00CE676D">
      <w:pPr>
        <w:pStyle w:val="ListParagraph"/>
        <w:numPr>
          <w:ilvl w:val="0"/>
          <w:numId w:val="18"/>
        </w:numPr>
        <w:spacing w:after="80" w:line="240" w:lineRule="auto"/>
        <w:rPr>
          <w:rFonts w:ascii="Lato" w:hAnsi="Lato" w:cstheme="minorHAnsi"/>
          <w:sz w:val="22"/>
          <w:szCs w:val="22"/>
        </w:rPr>
      </w:pPr>
      <w:r w:rsidRPr="00CE676D">
        <w:rPr>
          <w:rFonts w:ascii="Lato" w:hAnsi="Lato" w:cstheme="minorHAnsi"/>
          <w:sz w:val="22"/>
          <w:szCs w:val="22"/>
        </w:rPr>
        <w:t>Implement robust allergen</w:t>
      </w:r>
      <w:r w:rsidRPr="00CE676D">
        <w:rPr>
          <w:rFonts w:ascii="Cambria Math" w:hAnsi="Cambria Math" w:cs="Cambria Math"/>
          <w:sz w:val="22"/>
          <w:szCs w:val="22"/>
        </w:rPr>
        <w:t>‑</w:t>
      </w:r>
      <w:r w:rsidRPr="00CE676D">
        <w:rPr>
          <w:rFonts w:ascii="Lato" w:hAnsi="Lato" w:cstheme="minorHAnsi"/>
          <w:sz w:val="22"/>
          <w:szCs w:val="22"/>
        </w:rPr>
        <w:t>control procedures, including segregation, labelling, and cross</w:t>
      </w:r>
      <w:r w:rsidRPr="00CE676D">
        <w:rPr>
          <w:rFonts w:ascii="Cambria Math" w:hAnsi="Cambria Math" w:cs="Cambria Math"/>
          <w:sz w:val="22"/>
          <w:szCs w:val="22"/>
        </w:rPr>
        <w:t>‑</w:t>
      </w:r>
      <w:r w:rsidRPr="00CE676D">
        <w:rPr>
          <w:rFonts w:ascii="Lato" w:hAnsi="Lato" w:cstheme="minorHAnsi"/>
          <w:sz w:val="22"/>
          <w:szCs w:val="22"/>
        </w:rPr>
        <w:t>contamination prevention.</w:t>
      </w:r>
    </w:p>
    <w:p w14:paraId="2F370585" w14:textId="2B57A1EF" w:rsidR="00CE676D" w:rsidRPr="00CE676D" w:rsidRDefault="00CE676D" w:rsidP="00CE676D">
      <w:pPr>
        <w:pStyle w:val="ListParagraph"/>
        <w:numPr>
          <w:ilvl w:val="0"/>
          <w:numId w:val="18"/>
        </w:numPr>
        <w:spacing w:after="80" w:line="240" w:lineRule="auto"/>
        <w:rPr>
          <w:rFonts w:ascii="Lato" w:hAnsi="Lato" w:cstheme="minorHAnsi"/>
          <w:sz w:val="22"/>
          <w:szCs w:val="22"/>
        </w:rPr>
      </w:pPr>
      <w:r w:rsidRPr="00CE676D">
        <w:rPr>
          <w:rFonts w:ascii="Lato" w:hAnsi="Lato" w:cstheme="minorHAnsi"/>
          <w:sz w:val="22"/>
          <w:szCs w:val="22"/>
        </w:rPr>
        <w:t xml:space="preserve">Prepare individual meals for pupils with complex needs, </w:t>
      </w:r>
      <w:proofErr w:type="gramStart"/>
      <w:r w:rsidRPr="00CE676D">
        <w:rPr>
          <w:rFonts w:ascii="Lato" w:hAnsi="Lato" w:cstheme="minorHAnsi"/>
          <w:sz w:val="22"/>
          <w:szCs w:val="22"/>
        </w:rPr>
        <w:t>ensuring accuracy and safety at all times</w:t>
      </w:r>
      <w:proofErr w:type="gramEnd"/>
      <w:r w:rsidRPr="00CE676D">
        <w:rPr>
          <w:rFonts w:ascii="Lato" w:hAnsi="Lato" w:cstheme="minorHAnsi"/>
          <w:sz w:val="22"/>
          <w:szCs w:val="22"/>
        </w:rPr>
        <w:t>.</w:t>
      </w:r>
    </w:p>
    <w:p w14:paraId="6CDB811A" w14:textId="77777777" w:rsidR="00CE676D" w:rsidRPr="00CE676D" w:rsidRDefault="00CE676D" w:rsidP="00CE676D">
      <w:pPr>
        <w:pStyle w:val="ListParagraph"/>
        <w:numPr>
          <w:ilvl w:val="0"/>
          <w:numId w:val="18"/>
        </w:numPr>
        <w:spacing w:after="80" w:line="240" w:lineRule="auto"/>
        <w:rPr>
          <w:rFonts w:ascii="Lato" w:hAnsi="Lato" w:cstheme="minorHAnsi"/>
          <w:sz w:val="22"/>
          <w:szCs w:val="22"/>
        </w:rPr>
      </w:pPr>
      <w:r w:rsidRPr="00CE676D">
        <w:rPr>
          <w:rFonts w:ascii="Lato" w:hAnsi="Lato" w:cstheme="minorHAnsi"/>
          <w:sz w:val="22"/>
          <w:szCs w:val="22"/>
        </w:rPr>
        <w:t xml:space="preserve">Attend training on dysphagia, choking risks, and safe feeding practices </w:t>
      </w:r>
      <w:proofErr w:type="gramStart"/>
      <w:r w:rsidRPr="00CE676D">
        <w:rPr>
          <w:rFonts w:ascii="Lato" w:hAnsi="Lato" w:cstheme="minorHAnsi"/>
          <w:sz w:val="22"/>
          <w:szCs w:val="22"/>
        </w:rPr>
        <w:t>where</w:t>
      </w:r>
      <w:proofErr w:type="gramEnd"/>
      <w:r w:rsidRPr="00CE676D">
        <w:rPr>
          <w:rFonts w:ascii="Lato" w:hAnsi="Lato" w:cstheme="minorHAnsi"/>
          <w:sz w:val="22"/>
          <w:szCs w:val="22"/>
        </w:rPr>
        <w:t xml:space="preserve"> required.</w:t>
      </w:r>
    </w:p>
    <w:p w14:paraId="5294E5DA" w14:textId="34DF8E74" w:rsidR="00620419" w:rsidRDefault="00CE676D" w:rsidP="00CE676D">
      <w:pPr>
        <w:pStyle w:val="ListParagraph"/>
        <w:numPr>
          <w:ilvl w:val="0"/>
          <w:numId w:val="18"/>
        </w:numPr>
        <w:spacing w:after="80" w:line="240" w:lineRule="auto"/>
        <w:rPr>
          <w:rFonts w:ascii="Lato" w:hAnsi="Lato" w:cstheme="minorHAnsi"/>
          <w:sz w:val="22"/>
          <w:szCs w:val="22"/>
        </w:rPr>
      </w:pPr>
      <w:r w:rsidRPr="00CE676D">
        <w:rPr>
          <w:rFonts w:ascii="Lato" w:hAnsi="Lato" w:cstheme="minorHAnsi"/>
          <w:sz w:val="22"/>
          <w:szCs w:val="22"/>
        </w:rPr>
        <w:t>Liaise with parents, carers, and healthcare professionals to ensure dietary information is current and correctly applied.</w:t>
      </w:r>
    </w:p>
    <w:p w14:paraId="7A1D1525" w14:textId="77777777" w:rsidR="00CE676D" w:rsidRDefault="00CE676D" w:rsidP="00CE676D">
      <w:pPr>
        <w:spacing w:after="80" w:line="240" w:lineRule="auto"/>
        <w:rPr>
          <w:rFonts w:ascii="Lato" w:hAnsi="Lato" w:cstheme="minorHAnsi"/>
          <w:sz w:val="22"/>
          <w:szCs w:val="22"/>
        </w:rPr>
      </w:pPr>
    </w:p>
    <w:p w14:paraId="29124719" w14:textId="29AF0986" w:rsidR="00CE676D" w:rsidRPr="006338A5" w:rsidRDefault="00CE676D" w:rsidP="00CE676D">
      <w:pPr>
        <w:spacing w:after="80" w:line="240" w:lineRule="auto"/>
        <w:rPr>
          <w:rFonts w:ascii="Lato" w:hAnsi="Lato" w:cstheme="minorHAnsi"/>
          <w:b/>
          <w:bCs/>
          <w:sz w:val="22"/>
          <w:szCs w:val="22"/>
        </w:rPr>
      </w:pPr>
      <w:r w:rsidRPr="006338A5">
        <w:rPr>
          <w:rFonts w:ascii="Lato" w:hAnsi="Lato" w:cstheme="minorHAnsi"/>
          <w:b/>
          <w:bCs/>
          <w:sz w:val="22"/>
          <w:szCs w:val="22"/>
        </w:rPr>
        <w:t xml:space="preserve">Leadership &amp; Team Management </w:t>
      </w:r>
    </w:p>
    <w:p w14:paraId="3F2E8E40" w14:textId="77777777" w:rsidR="006338A5" w:rsidRPr="006338A5" w:rsidRDefault="006338A5" w:rsidP="006338A5">
      <w:pPr>
        <w:pStyle w:val="ListParagraph"/>
        <w:numPr>
          <w:ilvl w:val="0"/>
          <w:numId w:val="19"/>
        </w:numPr>
        <w:spacing w:after="80" w:line="240" w:lineRule="auto"/>
        <w:rPr>
          <w:rFonts w:ascii="Lato" w:hAnsi="Lato" w:cstheme="minorHAnsi"/>
          <w:sz w:val="22"/>
          <w:szCs w:val="22"/>
        </w:rPr>
      </w:pPr>
      <w:r w:rsidRPr="006338A5">
        <w:rPr>
          <w:rFonts w:ascii="Lato" w:hAnsi="Lato" w:cstheme="minorHAnsi"/>
          <w:sz w:val="22"/>
          <w:szCs w:val="22"/>
        </w:rPr>
        <w:t>Lead, supervise, and support kitchen staff, ensuring high standards of practice and professionalism.</w:t>
      </w:r>
    </w:p>
    <w:p w14:paraId="34078787" w14:textId="6B3DCBDE" w:rsidR="006338A5" w:rsidRPr="006338A5" w:rsidRDefault="006338A5" w:rsidP="006338A5">
      <w:pPr>
        <w:pStyle w:val="ListParagraph"/>
        <w:numPr>
          <w:ilvl w:val="0"/>
          <w:numId w:val="19"/>
        </w:numPr>
        <w:spacing w:after="80" w:line="240" w:lineRule="auto"/>
        <w:rPr>
          <w:rFonts w:ascii="Lato" w:hAnsi="Lato" w:cstheme="minorHAnsi"/>
          <w:sz w:val="22"/>
          <w:szCs w:val="22"/>
        </w:rPr>
      </w:pPr>
      <w:proofErr w:type="spellStart"/>
      <w:r w:rsidRPr="006338A5">
        <w:rPr>
          <w:rFonts w:ascii="Lato" w:hAnsi="Lato" w:cstheme="minorHAnsi"/>
          <w:sz w:val="22"/>
          <w:szCs w:val="22"/>
        </w:rPr>
        <w:t>Organise</w:t>
      </w:r>
      <w:proofErr w:type="spellEnd"/>
      <w:r w:rsidRPr="006338A5">
        <w:rPr>
          <w:rFonts w:ascii="Lato" w:hAnsi="Lato" w:cstheme="minorHAnsi"/>
          <w:sz w:val="22"/>
          <w:szCs w:val="22"/>
        </w:rPr>
        <w:t xml:space="preserve"> staff </w:t>
      </w:r>
      <w:proofErr w:type="spellStart"/>
      <w:r w:rsidRPr="006338A5">
        <w:rPr>
          <w:rFonts w:ascii="Lato" w:hAnsi="Lato" w:cstheme="minorHAnsi"/>
          <w:sz w:val="22"/>
          <w:szCs w:val="22"/>
        </w:rPr>
        <w:t>rotas</w:t>
      </w:r>
      <w:proofErr w:type="spellEnd"/>
      <w:r w:rsidRPr="006338A5">
        <w:rPr>
          <w:rFonts w:ascii="Lato" w:hAnsi="Lato" w:cstheme="minorHAnsi"/>
          <w:sz w:val="22"/>
          <w:szCs w:val="22"/>
        </w:rPr>
        <w:t xml:space="preserve">, </w:t>
      </w:r>
      <w:r w:rsidR="001849F9">
        <w:rPr>
          <w:rFonts w:ascii="Lato" w:hAnsi="Lato"/>
          <w:sz w:val="22"/>
          <w:szCs w:val="22"/>
          <w:lang w:val="en-GB"/>
        </w:rPr>
        <w:t>allocating duties and responsibilities</w:t>
      </w:r>
      <w:r w:rsidR="001849F9" w:rsidRPr="007174E9">
        <w:rPr>
          <w:rFonts w:ascii="Lato" w:hAnsi="Lato"/>
          <w:sz w:val="22"/>
          <w:szCs w:val="22"/>
          <w:lang w:val="en-GB"/>
        </w:rPr>
        <w:t xml:space="preserve"> appropriately</w:t>
      </w:r>
      <w:r w:rsidRPr="006338A5">
        <w:rPr>
          <w:rFonts w:ascii="Lato" w:hAnsi="Lato" w:cstheme="minorHAnsi"/>
          <w:sz w:val="22"/>
          <w:szCs w:val="22"/>
        </w:rPr>
        <w:t>, and oversee training and development.</w:t>
      </w:r>
    </w:p>
    <w:p w14:paraId="7F5A82CE" w14:textId="2C5960E0" w:rsidR="006338A5" w:rsidRPr="006338A5" w:rsidRDefault="006338A5" w:rsidP="006338A5">
      <w:pPr>
        <w:pStyle w:val="ListParagraph"/>
        <w:numPr>
          <w:ilvl w:val="0"/>
          <w:numId w:val="19"/>
        </w:numPr>
        <w:spacing w:after="80" w:line="240" w:lineRule="auto"/>
        <w:rPr>
          <w:rFonts w:ascii="Lato" w:hAnsi="Lato" w:cstheme="minorHAnsi"/>
          <w:sz w:val="22"/>
          <w:szCs w:val="22"/>
        </w:rPr>
      </w:pPr>
      <w:r w:rsidRPr="006338A5">
        <w:rPr>
          <w:rFonts w:ascii="Lato" w:hAnsi="Lato" w:cstheme="minorHAnsi"/>
          <w:sz w:val="22"/>
          <w:szCs w:val="22"/>
        </w:rPr>
        <w:t>Promote a positive, inclusive, and pupil</w:t>
      </w:r>
      <w:r w:rsidRPr="006338A5">
        <w:rPr>
          <w:rFonts w:ascii="Cambria Math" w:hAnsi="Cambria Math" w:cs="Cambria Math"/>
          <w:sz w:val="22"/>
          <w:szCs w:val="22"/>
        </w:rPr>
        <w:t>‑</w:t>
      </w:r>
      <w:r w:rsidR="00A933CA" w:rsidRPr="006338A5">
        <w:rPr>
          <w:rFonts w:ascii="Lato" w:hAnsi="Lato" w:cstheme="minorHAnsi"/>
          <w:sz w:val="22"/>
          <w:szCs w:val="22"/>
        </w:rPr>
        <w:t>centered</w:t>
      </w:r>
      <w:r w:rsidRPr="006338A5">
        <w:rPr>
          <w:rFonts w:ascii="Lato" w:hAnsi="Lato" w:cstheme="minorHAnsi"/>
          <w:sz w:val="22"/>
          <w:szCs w:val="22"/>
        </w:rPr>
        <w:t xml:space="preserve"> culture within the catering team.</w:t>
      </w:r>
    </w:p>
    <w:p w14:paraId="30B5CF2A" w14:textId="77777777" w:rsidR="00A933CA" w:rsidRDefault="006338A5" w:rsidP="009128F4">
      <w:pPr>
        <w:pStyle w:val="ListParagraph"/>
        <w:numPr>
          <w:ilvl w:val="0"/>
          <w:numId w:val="19"/>
        </w:numPr>
        <w:spacing w:after="80" w:line="240" w:lineRule="auto"/>
        <w:contextualSpacing w:val="0"/>
        <w:rPr>
          <w:rFonts w:ascii="Lato" w:hAnsi="Lato"/>
          <w:sz w:val="22"/>
          <w:szCs w:val="22"/>
          <w:lang w:val="en-GB"/>
        </w:rPr>
      </w:pPr>
      <w:r w:rsidRPr="00A933CA">
        <w:rPr>
          <w:rFonts w:ascii="Lato" w:hAnsi="Lato" w:cstheme="minorHAnsi"/>
          <w:sz w:val="22"/>
          <w:szCs w:val="22"/>
        </w:rPr>
        <w:t>Manage performance</w:t>
      </w:r>
      <w:r w:rsidR="00356ABF" w:rsidRPr="00A933CA">
        <w:rPr>
          <w:rFonts w:ascii="Lato" w:hAnsi="Lato" w:cstheme="minorHAnsi"/>
          <w:sz w:val="22"/>
          <w:szCs w:val="22"/>
        </w:rPr>
        <w:t xml:space="preserve"> and conduct by completing supervisions,</w:t>
      </w:r>
      <w:r w:rsidRPr="00A933CA">
        <w:rPr>
          <w:rFonts w:ascii="Lato" w:hAnsi="Lato" w:cstheme="minorHAnsi"/>
          <w:sz w:val="22"/>
          <w:szCs w:val="22"/>
        </w:rPr>
        <w:t xml:space="preserve"> and adherence to school policies</w:t>
      </w:r>
      <w:r w:rsidR="00356ABF" w:rsidRPr="00A933CA">
        <w:rPr>
          <w:rFonts w:ascii="Lato" w:hAnsi="Lato"/>
          <w:sz w:val="22"/>
          <w:szCs w:val="22"/>
          <w:lang w:val="en-GB"/>
        </w:rPr>
        <w:t>.</w:t>
      </w:r>
      <w:bookmarkStart w:id="0" w:name="_Hlk156464047"/>
    </w:p>
    <w:p w14:paraId="3A7621E1" w14:textId="6C056C37" w:rsidR="009128F4" w:rsidRPr="00A933CA" w:rsidRDefault="009128F4" w:rsidP="009128F4">
      <w:pPr>
        <w:pStyle w:val="ListParagraph"/>
        <w:numPr>
          <w:ilvl w:val="0"/>
          <w:numId w:val="19"/>
        </w:numPr>
        <w:spacing w:after="80" w:line="240" w:lineRule="auto"/>
        <w:contextualSpacing w:val="0"/>
        <w:rPr>
          <w:rFonts w:ascii="Lato" w:hAnsi="Lato"/>
          <w:sz w:val="22"/>
          <w:szCs w:val="22"/>
          <w:lang w:val="en-GB"/>
        </w:rPr>
      </w:pPr>
      <w:r w:rsidRPr="00A933CA">
        <w:rPr>
          <w:rFonts w:ascii="Lato" w:hAnsi="Lato"/>
          <w:sz w:val="22"/>
          <w:szCs w:val="22"/>
          <w:lang w:val="en-GB"/>
        </w:rPr>
        <w:t>Manage the Catering Assistant staff, allocating duties and responsibilities appropriately to the team and complete supervisions in line with the company policy.</w:t>
      </w:r>
      <w:bookmarkEnd w:id="0"/>
    </w:p>
    <w:p w14:paraId="6D52C5FA" w14:textId="77777777" w:rsidR="009D5E75" w:rsidRDefault="009D5E75" w:rsidP="001B3F22">
      <w:pPr>
        <w:spacing w:after="80" w:line="240" w:lineRule="auto"/>
        <w:rPr>
          <w:rFonts w:ascii="Lato" w:hAnsi="Lato" w:cstheme="minorHAnsi"/>
          <w:sz w:val="22"/>
          <w:szCs w:val="22"/>
        </w:rPr>
      </w:pPr>
    </w:p>
    <w:p w14:paraId="6DE443DC" w14:textId="7A6C048B" w:rsidR="006338A5" w:rsidRPr="00B94C1D" w:rsidRDefault="00C33B81" w:rsidP="001B3F22">
      <w:pPr>
        <w:spacing w:after="80" w:line="240" w:lineRule="auto"/>
        <w:rPr>
          <w:rFonts w:ascii="Lato" w:hAnsi="Lato" w:cstheme="minorHAnsi"/>
          <w:b/>
          <w:bCs/>
          <w:sz w:val="22"/>
          <w:szCs w:val="22"/>
        </w:rPr>
      </w:pPr>
      <w:r w:rsidRPr="00B94C1D">
        <w:rPr>
          <w:rFonts w:ascii="Lato" w:hAnsi="Lato" w:cstheme="minorHAnsi"/>
          <w:b/>
          <w:bCs/>
          <w:sz w:val="22"/>
          <w:szCs w:val="22"/>
        </w:rPr>
        <w:t xml:space="preserve">Menu Planning &amp; Procurement </w:t>
      </w:r>
    </w:p>
    <w:p w14:paraId="62390CC9" w14:textId="77777777" w:rsidR="00B11CA5" w:rsidRPr="00B11CA5" w:rsidRDefault="00B11CA5" w:rsidP="00B11CA5">
      <w:pPr>
        <w:pStyle w:val="ListParagraph"/>
        <w:numPr>
          <w:ilvl w:val="0"/>
          <w:numId w:val="20"/>
        </w:numPr>
        <w:spacing w:after="80" w:line="240" w:lineRule="auto"/>
        <w:rPr>
          <w:rFonts w:ascii="Lato" w:hAnsi="Lato" w:cstheme="minorHAnsi"/>
          <w:sz w:val="22"/>
          <w:szCs w:val="22"/>
        </w:rPr>
      </w:pPr>
      <w:r w:rsidRPr="00B11CA5">
        <w:rPr>
          <w:rFonts w:ascii="Lato" w:hAnsi="Lato" w:cstheme="minorHAnsi"/>
          <w:sz w:val="22"/>
          <w:szCs w:val="22"/>
        </w:rPr>
        <w:t>Develop seasonal menus that are nutritious, appealing, and appropriate for pupils with sensory or feeding challenges.</w:t>
      </w:r>
    </w:p>
    <w:p w14:paraId="0D76941F" w14:textId="77777777" w:rsidR="00B11CA5" w:rsidRPr="00B11CA5" w:rsidRDefault="00B11CA5" w:rsidP="00B11CA5">
      <w:pPr>
        <w:pStyle w:val="ListParagraph"/>
        <w:numPr>
          <w:ilvl w:val="0"/>
          <w:numId w:val="20"/>
        </w:numPr>
        <w:spacing w:after="80" w:line="240" w:lineRule="auto"/>
        <w:rPr>
          <w:rFonts w:ascii="Lato" w:hAnsi="Lato" w:cstheme="minorHAnsi"/>
          <w:sz w:val="22"/>
          <w:szCs w:val="22"/>
        </w:rPr>
      </w:pPr>
      <w:r w:rsidRPr="00B11CA5">
        <w:rPr>
          <w:rFonts w:ascii="Lato" w:hAnsi="Lato" w:cstheme="minorHAnsi"/>
          <w:sz w:val="22"/>
          <w:szCs w:val="22"/>
        </w:rPr>
        <w:t xml:space="preserve">Work within budget to order food, manage stock, and </w:t>
      </w:r>
      <w:proofErr w:type="spellStart"/>
      <w:r w:rsidRPr="00B11CA5">
        <w:rPr>
          <w:rFonts w:ascii="Lato" w:hAnsi="Lato" w:cstheme="minorHAnsi"/>
          <w:sz w:val="22"/>
          <w:szCs w:val="22"/>
        </w:rPr>
        <w:t>minimise</w:t>
      </w:r>
      <w:proofErr w:type="spellEnd"/>
      <w:r w:rsidRPr="00B11CA5">
        <w:rPr>
          <w:rFonts w:ascii="Lato" w:hAnsi="Lato" w:cstheme="minorHAnsi"/>
          <w:sz w:val="22"/>
          <w:szCs w:val="22"/>
        </w:rPr>
        <w:t xml:space="preserve"> waste.</w:t>
      </w:r>
    </w:p>
    <w:p w14:paraId="0BE47BD8" w14:textId="77777777" w:rsidR="00B11CA5" w:rsidRPr="00B11CA5" w:rsidRDefault="00B11CA5" w:rsidP="00B11CA5">
      <w:pPr>
        <w:pStyle w:val="ListParagraph"/>
        <w:numPr>
          <w:ilvl w:val="0"/>
          <w:numId w:val="20"/>
        </w:numPr>
        <w:spacing w:after="80" w:line="240" w:lineRule="auto"/>
        <w:rPr>
          <w:rFonts w:ascii="Lato" w:hAnsi="Lato" w:cstheme="minorHAnsi"/>
          <w:sz w:val="22"/>
          <w:szCs w:val="22"/>
        </w:rPr>
      </w:pPr>
      <w:r w:rsidRPr="00B11CA5">
        <w:rPr>
          <w:rFonts w:ascii="Lato" w:hAnsi="Lato" w:cstheme="minorHAnsi"/>
          <w:sz w:val="22"/>
          <w:szCs w:val="22"/>
        </w:rPr>
        <w:t>Build relationships with suppliers to ensure high</w:t>
      </w:r>
      <w:r w:rsidRPr="00B11CA5">
        <w:rPr>
          <w:rFonts w:ascii="Cambria Math" w:hAnsi="Cambria Math" w:cs="Cambria Math"/>
          <w:sz w:val="22"/>
          <w:szCs w:val="22"/>
        </w:rPr>
        <w:t>‑</w:t>
      </w:r>
      <w:r w:rsidRPr="00B11CA5">
        <w:rPr>
          <w:rFonts w:ascii="Lato" w:hAnsi="Lato" w:cstheme="minorHAnsi"/>
          <w:sz w:val="22"/>
          <w:szCs w:val="22"/>
        </w:rPr>
        <w:t xml:space="preserve">quality, </w:t>
      </w:r>
      <w:proofErr w:type="gramStart"/>
      <w:r w:rsidRPr="00B11CA5">
        <w:rPr>
          <w:rFonts w:ascii="Lato" w:hAnsi="Lato" w:cstheme="minorHAnsi"/>
          <w:sz w:val="22"/>
          <w:szCs w:val="22"/>
        </w:rPr>
        <w:t>safe</w:t>
      </w:r>
      <w:proofErr w:type="gramEnd"/>
      <w:r w:rsidRPr="00B11CA5">
        <w:rPr>
          <w:rFonts w:ascii="Lato" w:hAnsi="Lato" w:cstheme="minorHAnsi"/>
          <w:sz w:val="22"/>
          <w:szCs w:val="22"/>
        </w:rPr>
        <w:t>, and traceable ingredients.</w:t>
      </w:r>
    </w:p>
    <w:p w14:paraId="55C3CBBD" w14:textId="33785151" w:rsidR="00C33B81" w:rsidRPr="00B94C1D" w:rsidRDefault="00B11CA5" w:rsidP="00B11CA5">
      <w:pPr>
        <w:pStyle w:val="ListParagraph"/>
        <w:numPr>
          <w:ilvl w:val="0"/>
          <w:numId w:val="20"/>
        </w:numPr>
        <w:spacing w:after="80" w:line="240" w:lineRule="auto"/>
        <w:rPr>
          <w:rFonts w:ascii="Lato" w:hAnsi="Lato" w:cstheme="minorHAnsi"/>
          <w:sz w:val="22"/>
          <w:szCs w:val="22"/>
        </w:rPr>
      </w:pPr>
      <w:r w:rsidRPr="00B11CA5">
        <w:rPr>
          <w:rFonts w:ascii="Lato" w:hAnsi="Lato" w:cstheme="minorHAnsi"/>
          <w:sz w:val="22"/>
          <w:szCs w:val="22"/>
        </w:rPr>
        <w:t>Monitor food trends, nutritional guidance, and best practice in SEN catering.</w:t>
      </w:r>
    </w:p>
    <w:p w14:paraId="6BE04446" w14:textId="77777777" w:rsidR="006338A5" w:rsidRDefault="006338A5" w:rsidP="001B3F22">
      <w:pPr>
        <w:spacing w:after="80" w:line="240" w:lineRule="auto"/>
        <w:rPr>
          <w:rFonts w:ascii="Lato" w:hAnsi="Lato" w:cstheme="minorHAnsi"/>
          <w:sz w:val="22"/>
          <w:szCs w:val="22"/>
        </w:rPr>
      </w:pPr>
    </w:p>
    <w:p w14:paraId="7DA9D2A5" w14:textId="77777777" w:rsidR="00C32B9D" w:rsidRDefault="00C32B9D" w:rsidP="001B3F22">
      <w:pPr>
        <w:spacing w:after="80" w:line="240" w:lineRule="auto"/>
        <w:rPr>
          <w:rFonts w:ascii="Lato" w:hAnsi="Lato" w:cstheme="minorHAnsi"/>
          <w:sz w:val="22"/>
          <w:szCs w:val="22"/>
        </w:rPr>
      </w:pPr>
    </w:p>
    <w:p w14:paraId="41054082" w14:textId="679335E1" w:rsidR="00B11CA5" w:rsidRPr="00304CA7" w:rsidRDefault="00304CA7" w:rsidP="001B3F22">
      <w:pPr>
        <w:spacing w:after="80" w:line="240" w:lineRule="auto"/>
        <w:rPr>
          <w:rFonts w:ascii="Lato" w:hAnsi="Lato" w:cstheme="minorHAnsi"/>
          <w:b/>
          <w:bCs/>
          <w:sz w:val="22"/>
          <w:szCs w:val="22"/>
        </w:rPr>
      </w:pPr>
      <w:r w:rsidRPr="00304CA7">
        <w:rPr>
          <w:rFonts w:ascii="Lato" w:hAnsi="Lato" w:cstheme="minorHAnsi"/>
          <w:b/>
          <w:bCs/>
          <w:sz w:val="22"/>
          <w:szCs w:val="22"/>
        </w:rPr>
        <w:t xml:space="preserve">Communication &amp; Collaboration </w:t>
      </w:r>
    </w:p>
    <w:p w14:paraId="51D6EFAC" w14:textId="77777777" w:rsidR="00015092" w:rsidRPr="00015092" w:rsidRDefault="00015092" w:rsidP="00015092">
      <w:pPr>
        <w:pStyle w:val="ListParagraph"/>
        <w:numPr>
          <w:ilvl w:val="0"/>
          <w:numId w:val="21"/>
        </w:numPr>
        <w:spacing w:after="80" w:line="240" w:lineRule="auto"/>
        <w:rPr>
          <w:rFonts w:ascii="Lato" w:hAnsi="Lato" w:cstheme="minorHAnsi"/>
          <w:sz w:val="22"/>
          <w:szCs w:val="22"/>
        </w:rPr>
      </w:pPr>
      <w:r w:rsidRPr="00015092">
        <w:rPr>
          <w:rFonts w:ascii="Lato" w:hAnsi="Lato" w:cstheme="minorHAnsi"/>
          <w:sz w:val="22"/>
          <w:szCs w:val="22"/>
        </w:rPr>
        <w:t>Work closely with teaching staff, therapists, and support staff to understand pupils’ needs and support mealtime routines.</w:t>
      </w:r>
    </w:p>
    <w:p w14:paraId="74BA0CF6" w14:textId="77777777" w:rsidR="00015092" w:rsidRPr="00015092" w:rsidRDefault="00015092" w:rsidP="00015092">
      <w:pPr>
        <w:pStyle w:val="ListParagraph"/>
        <w:numPr>
          <w:ilvl w:val="0"/>
          <w:numId w:val="21"/>
        </w:numPr>
        <w:spacing w:after="80" w:line="240" w:lineRule="auto"/>
        <w:rPr>
          <w:rFonts w:ascii="Lato" w:hAnsi="Lato" w:cstheme="minorHAnsi"/>
          <w:sz w:val="22"/>
          <w:szCs w:val="22"/>
        </w:rPr>
      </w:pPr>
      <w:r w:rsidRPr="00015092">
        <w:rPr>
          <w:rFonts w:ascii="Lato" w:hAnsi="Lato" w:cstheme="minorHAnsi"/>
          <w:sz w:val="22"/>
          <w:szCs w:val="22"/>
        </w:rPr>
        <w:t>Communicate clearly with parents regarding dietary requirements, menu changes, and concerns.</w:t>
      </w:r>
    </w:p>
    <w:p w14:paraId="54B04DCF" w14:textId="77777777" w:rsidR="00015092" w:rsidRPr="00015092" w:rsidRDefault="00015092" w:rsidP="00015092">
      <w:pPr>
        <w:pStyle w:val="ListParagraph"/>
        <w:numPr>
          <w:ilvl w:val="0"/>
          <w:numId w:val="21"/>
        </w:numPr>
        <w:spacing w:after="80" w:line="240" w:lineRule="auto"/>
        <w:rPr>
          <w:rFonts w:ascii="Lato" w:hAnsi="Lato" w:cstheme="minorHAnsi"/>
          <w:sz w:val="22"/>
          <w:szCs w:val="22"/>
        </w:rPr>
      </w:pPr>
      <w:r w:rsidRPr="00015092">
        <w:rPr>
          <w:rFonts w:ascii="Lato" w:hAnsi="Lato" w:cstheme="minorHAnsi"/>
          <w:sz w:val="22"/>
          <w:szCs w:val="22"/>
        </w:rPr>
        <w:t>Participate in multi</w:t>
      </w:r>
      <w:r w:rsidRPr="00015092">
        <w:rPr>
          <w:rFonts w:ascii="Cambria Math" w:hAnsi="Cambria Math" w:cs="Cambria Math"/>
          <w:sz w:val="22"/>
          <w:szCs w:val="22"/>
        </w:rPr>
        <w:t>‑</w:t>
      </w:r>
      <w:r w:rsidRPr="00015092">
        <w:rPr>
          <w:rFonts w:ascii="Lato" w:hAnsi="Lato" w:cstheme="minorHAnsi"/>
          <w:sz w:val="22"/>
          <w:szCs w:val="22"/>
        </w:rPr>
        <w:t>agency meetings where food provision is relevant to a pupil</w:t>
      </w:r>
      <w:r w:rsidRPr="00015092">
        <w:rPr>
          <w:rFonts w:ascii="Lato" w:hAnsi="Lato" w:cs="Lato"/>
          <w:sz w:val="22"/>
          <w:szCs w:val="22"/>
        </w:rPr>
        <w:t>’</w:t>
      </w:r>
      <w:r w:rsidRPr="00015092">
        <w:rPr>
          <w:rFonts w:ascii="Lato" w:hAnsi="Lato" w:cstheme="minorHAnsi"/>
          <w:sz w:val="22"/>
          <w:szCs w:val="22"/>
        </w:rPr>
        <w:t>s care plan.</w:t>
      </w:r>
    </w:p>
    <w:p w14:paraId="74375C2C" w14:textId="15F0B9BB" w:rsidR="00304CA7" w:rsidRPr="00304CA7" w:rsidRDefault="00015092" w:rsidP="00015092">
      <w:pPr>
        <w:pStyle w:val="ListParagraph"/>
        <w:numPr>
          <w:ilvl w:val="0"/>
          <w:numId w:val="21"/>
        </w:numPr>
        <w:spacing w:after="80" w:line="240" w:lineRule="auto"/>
        <w:rPr>
          <w:rFonts w:ascii="Lato" w:hAnsi="Lato" w:cstheme="minorHAnsi"/>
          <w:sz w:val="22"/>
          <w:szCs w:val="22"/>
        </w:rPr>
      </w:pPr>
      <w:r w:rsidRPr="00015092">
        <w:rPr>
          <w:rFonts w:ascii="Lato" w:hAnsi="Lato" w:cstheme="minorHAnsi"/>
          <w:sz w:val="22"/>
          <w:szCs w:val="22"/>
        </w:rPr>
        <w:t>Support whole</w:t>
      </w:r>
      <w:r w:rsidRPr="00015092">
        <w:rPr>
          <w:rFonts w:ascii="Cambria Math" w:hAnsi="Cambria Math" w:cs="Cambria Math"/>
          <w:sz w:val="22"/>
          <w:szCs w:val="22"/>
        </w:rPr>
        <w:t>‑</w:t>
      </w:r>
      <w:r w:rsidRPr="00015092">
        <w:rPr>
          <w:rFonts w:ascii="Lato" w:hAnsi="Lato" w:cstheme="minorHAnsi"/>
          <w:sz w:val="22"/>
          <w:szCs w:val="22"/>
        </w:rPr>
        <w:t>school events requiring catering.</w:t>
      </w:r>
    </w:p>
    <w:p w14:paraId="722CE36E" w14:textId="77777777" w:rsidR="00B11CA5" w:rsidRDefault="00B11CA5" w:rsidP="001B3F22">
      <w:pPr>
        <w:spacing w:after="80" w:line="240" w:lineRule="auto"/>
        <w:rPr>
          <w:rFonts w:ascii="Lato" w:hAnsi="Lato" w:cstheme="minorHAnsi"/>
          <w:sz w:val="22"/>
          <w:szCs w:val="22"/>
        </w:rPr>
      </w:pPr>
    </w:p>
    <w:p w14:paraId="5BCB006E" w14:textId="77777777" w:rsidR="00015092" w:rsidRDefault="00015092" w:rsidP="001B3F22">
      <w:pPr>
        <w:spacing w:after="80" w:line="240" w:lineRule="auto"/>
        <w:rPr>
          <w:rFonts w:ascii="Lato" w:hAnsi="Lato" w:cstheme="minorHAnsi"/>
          <w:sz w:val="22"/>
          <w:szCs w:val="22"/>
        </w:rPr>
      </w:pPr>
    </w:p>
    <w:p w14:paraId="442464FE" w14:textId="77777777" w:rsidR="00015092" w:rsidRDefault="00015092" w:rsidP="001B3F22">
      <w:pPr>
        <w:spacing w:after="80" w:line="240" w:lineRule="auto"/>
        <w:rPr>
          <w:rFonts w:ascii="Lato" w:hAnsi="Lato" w:cstheme="minorHAnsi"/>
          <w:sz w:val="22"/>
          <w:szCs w:val="22"/>
        </w:rPr>
      </w:pPr>
    </w:p>
    <w:p w14:paraId="076A7C6D" w14:textId="77777777" w:rsidR="00015092" w:rsidRDefault="00015092" w:rsidP="001B3F22">
      <w:pPr>
        <w:spacing w:after="80" w:line="240" w:lineRule="auto"/>
        <w:rPr>
          <w:rFonts w:ascii="Lato" w:hAnsi="Lato" w:cstheme="minorHAnsi"/>
          <w:sz w:val="22"/>
          <w:szCs w:val="22"/>
        </w:rPr>
      </w:pPr>
    </w:p>
    <w:p w14:paraId="7FE32E10" w14:textId="26AB5148" w:rsidR="00D97381" w:rsidRPr="00BD5199" w:rsidRDefault="009113E1" w:rsidP="009128F4">
      <w:pPr>
        <w:spacing w:after="80" w:line="240" w:lineRule="auto"/>
        <w:rPr>
          <w:rFonts w:ascii="Lato" w:hAnsi="Lato"/>
          <w:sz w:val="22"/>
          <w:szCs w:val="22"/>
          <w:lang w:val="en-GB"/>
        </w:rPr>
      </w:pPr>
      <w:r>
        <w:rPr>
          <w:noProof/>
          <w:lang w:val="en-GB"/>
        </w:rPr>
        <w:drawing>
          <wp:anchor distT="0" distB="0" distL="114300" distR="114300" simplePos="0" relativeHeight="251663360" behindDoc="0" locked="0" layoutInCell="1" allowOverlap="1" wp14:anchorId="087F66A6" wp14:editId="202F10DE">
            <wp:simplePos x="0" y="0"/>
            <wp:positionH relativeFrom="column">
              <wp:posOffset>3724275</wp:posOffset>
            </wp:positionH>
            <wp:positionV relativeFrom="paragraph">
              <wp:posOffset>0</wp:posOffset>
            </wp:positionV>
            <wp:extent cx="2603500" cy="76835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3500" cy="768350"/>
                    </a:xfrm>
                    <a:prstGeom prst="rect">
                      <a:avLst/>
                    </a:prstGeom>
                    <a:noFill/>
                  </pic:spPr>
                </pic:pic>
              </a:graphicData>
            </a:graphic>
          </wp:anchor>
        </w:drawing>
      </w:r>
    </w:p>
    <w:p w14:paraId="2A9DD537" w14:textId="26EDD332" w:rsidR="00D97381" w:rsidRPr="00D97381" w:rsidRDefault="00D97381" w:rsidP="00D97381">
      <w:pPr>
        <w:spacing w:after="120" w:line="240" w:lineRule="auto"/>
        <w:ind w:left="360"/>
        <w:rPr>
          <w:rFonts w:ascii="Lato" w:hAnsi="Lato"/>
          <w:sz w:val="22"/>
          <w:szCs w:val="22"/>
          <w:lang w:val="en-GB"/>
        </w:rPr>
      </w:pPr>
    </w:p>
    <w:p w14:paraId="22A906E0" w14:textId="77777777" w:rsidR="00D97381" w:rsidRDefault="00D97381" w:rsidP="00D97381">
      <w:pPr>
        <w:pStyle w:val="ListParagraph"/>
        <w:rPr>
          <w:rFonts w:ascii="Lato" w:hAnsi="Lato"/>
          <w:b/>
          <w:bCs/>
          <w:color w:val="345DAE"/>
          <w:sz w:val="36"/>
          <w:szCs w:val="36"/>
          <w:lang w:val="en-GB"/>
        </w:rPr>
      </w:pPr>
    </w:p>
    <w:p w14:paraId="7BAB3DB6" w14:textId="77777777" w:rsidR="00D97381" w:rsidRDefault="00D97381" w:rsidP="00D97381">
      <w:pPr>
        <w:pStyle w:val="ListParagraph"/>
        <w:rPr>
          <w:rFonts w:ascii="Lato" w:hAnsi="Lato"/>
          <w:b/>
          <w:bCs/>
          <w:color w:val="345DAE"/>
          <w:sz w:val="36"/>
          <w:szCs w:val="36"/>
          <w:lang w:val="en-GB"/>
        </w:rPr>
      </w:pPr>
    </w:p>
    <w:p w14:paraId="3BA0ACF1" w14:textId="29B0B8B8" w:rsidR="00D97381" w:rsidRPr="00D97381" w:rsidRDefault="00D97381" w:rsidP="00D97381">
      <w:pPr>
        <w:pStyle w:val="ListParagraph"/>
        <w:jc w:val="center"/>
        <w:rPr>
          <w:b/>
          <w:bCs/>
          <w:color w:val="345DAE"/>
          <w:sz w:val="72"/>
          <w:szCs w:val="72"/>
        </w:rPr>
      </w:pPr>
      <w:r w:rsidRPr="00D97381">
        <w:rPr>
          <w:rFonts w:ascii="Lato" w:hAnsi="Lato"/>
          <w:b/>
          <w:bCs/>
          <w:color w:val="345DAE"/>
          <w:sz w:val="36"/>
          <w:szCs w:val="36"/>
          <w:lang w:val="en-GB"/>
        </w:rPr>
        <w:t>Job Description</w:t>
      </w:r>
    </w:p>
    <w:p w14:paraId="1E175D10" w14:textId="1B92127E" w:rsidR="00D97381" w:rsidRDefault="00D97381" w:rsidP="00D97381">
      <w:pPr>
        <w:pStyle w:val="Heading2"/>
        <w:spacing w:line="276" w:lineRule="auto"/>
        <w:rPr>
          <w:rFonts w:ascii="Lato" w:hAnsi="Lato"/>
          <w:lang w:val="en-GB"/>
        </w:rPr>
      </w:pPr>
      <w:r w:rsidRPr="00AE3546">
        <w:rPr>
          <w:rFonts w:ascii="Lato" w:hAnsi="Lato"/>
          <w:lang w:val="en-GB"/>
        </w:rPr>
        <w:t>Job Title</w:t>
      </w:r>
      <w:r>
        <w:rPr>
          <w:rFonts w:ascii="Lato" w:hAnsi="Lato"/>
          <w:lang w:val="en-GB"/>
        </w:rPr>
        <w:t xml:space="preserve">    </w:t>
      </w:r>
      <w:r>
        <w:rPr>
          <w:rFonts w:ascii="Lato" w:hAnsi="Lato"/>
          <w:lang w:val="en-GB"/>
        </w:rPr>
        <w:tab/>
      </w:r>
      <w:r>
        <w:rPr>
          <w:rFonts w:ascii="Lato" w:hAnsi="Lato"/>
          <w:lang w:val="en-GB"/>
        </w:rPr>
        <w:tab/>
      </w:r>
      <w:r w:rsidR="0022501C">
        <w:rPr>
          <w:rFonts w:ascii="Lato" w:hAnsi="Lato"/>
          <w:color w:val="auto"/>
          <w:sz w:val="28"/>
          <w:szCs w:val="28"/>
          <w:lang w:val="en-GB"/>
        </w:rPr>
        <w:tab/>
      </w:r>
      <w:r w:rsidR="00155240">
        <w:rPr>
          <w:rFonts w:ascii="Lato" w:hAnsi="Lato"/>
          <w:color w:val="auto"/>
          <w:sz w:val="28"/>
          <w:szCs w:val="28"/>
          <w:lang w:val="en-GB"/>
        </w:rPr>
        <w:t xml:space="preserve">Kitchen Supervisor </w:t>
      </w:r>
      <w:r w:rsidR="007174E9" w:rsidRPr="00BD5199">
        <w:rPr>
          <w:rFonts w:ascii="Lato" w:hAnsi="Lato"/>
          <w:color w:val="auto"/>
          <w:sz w:val="28"/>
          <w:szCs w:val="28"/>
          <w:lang w:val="en-GB"/>
        </w:rPr>
        <w:t xml:space="preserve"> </w:t>
      </w:r>
      <w:r w:rsidR="007174E9" w:rsidRPr="00BD5199">
        <w:rPr>
          <w:rFonts w:ascii="Lato" w:hAnsi="Lato"/>
          <w:color w:val="auto"/>
          <w:lang w:val="en-GB"/>
        </w:rPr>
        <w:t xml:space="preserve"> </w:t>
      </w:r>
    </w:p>
    <w:p w14:paraId="2AD92D3D" w14:textId="77777777" w:rsidR="007174E9" w:rsidRDefault="007174E9" w:rsidP="00BC4EC9">
      <w:pPr>
        <w:spacing w:after="120" w:line="240" w:lineRule="auto"/>
        <w:rPr>
          <w:rFonts w:ascii="Lato" w:hAnsi="Lato"/>
          <w:sz w:val="22"/>
          <w:szCs w:val="22"/>
          <w:lang w:val="en-GB"/>
        </w:rPr>
      </w:pPr>
    </w:p>
    <w:p w14:paraId="0509B6DE" w14:textId="77777777" w:rsidR="007174E9" w:rsidRPr="007174E9" w:rsidRDefault="007174E9" w:rsidP="007174E9">
      <w:pPr>
        <w:spacing w:after="120" w:line="240" w:lineRule="auto"/>
        <w:rPr>
          <w:rFonts w:ascii="Lato" w:hAnsi="Lato"/>
          <w:sz w:val="22"/>
          <w:szCs w:val="22"/>
          <w:lang w:val="en-GB"/>
        </w:rPr>
      </w:pPr>
      <w:r w:rsidRPr="007174E9">
        <w:rPr>
          <w:rFonts w:ascii="Lato" w:hAnsi="Lato"/>
          <w:sz w:val="22"/>
          <w:szCs w:val="22"/>
          <w:lang w:val="en-GB"/>
        </w:rPr>
        <w:t>The job will involve some lifting and moving of furniture / kitchen equipment and the use of domestic cleaning products as well as some operation of machinery (e.g. commercial dishwasher, ovens)</w:t>
      </w:r>
    </w:p>
    <w:p w14:paraId="37C860BD" w14:textId="3761BD7F" w:rsidR="00142435" w:rsidRPr="00BC4EC9" w:rsidRDefault="007174E9" w:rsidP="007174E9">
      <w:pPr>
        <w:spacing w:after="120" w:line="240" w:lineRule="auto"/>
        <w:rPr>
          <w:rFonts w:ascii="Lato" w:hAnsi="Lato"/>
          <w:sz w:val="22"/>
          <w:szCs w:val="22"/>
          <w:lang w:val="en-GB"/>
        </w:rPr>
      </w:pPr>
      <w:r w:rsidRPr="007174E9">
        <w:rPr>
          <w:rFonts w:ascii="Lato" w:hAnsi="Lato"/>
          <w:sz w:val="22"/>
          <w:szCs w:val="22"/>
          <w:lang w:val="en-GB"/>
        </w:rPr>
        <w:t>This job description should not be seen as all encompassing, and the post holder will be expected to undertake any other responsibilities appropriate to the post as identified by the company.</w:t>
      </w:r>
    </w:p>
    <w:p w14:paraId="1D3403CF" w14:textId="5B312AA7" w:rsidR="00142435" w:rsidRPr="00BC4EC9" w:rsidRDefault="00142435" w:rsidP="00BC4EC9">
      <w:pPr>
        <w:spacing w:after="120" w:line="240" w:lineRule="auto"/>
        <w:rPr>
          <w:rFonts w:ascii="Lato" w:hAnsi="Lato"/>
          <w:sz w:val="22"/>
          <w:szCs w:val="22"/>
          <w:lang w:val="en-GB"/>
        </w:rPr>
      </w:pPr>
      <w:bookmarkStart w:id="1" w:name="_Hlk156315308"/>
      <w:bookmarkStart w:id="2" w:name="_Hlk103171798"/>
      <w:r w:rsidRPr="00BC4EC9">
        <w:rPr>
          <w:rFonts w:ascii="Lato" w:hAnsi="Lato"/>
          <w:sz w:val="22"/>
          <w:szCs w:val="22"/>
          <w:lang w:val="en-GB"/>
        </w:rPr>
        <w:t xml:space="preserve">The post holder will further </w:t>
      </w:r>
      <w:proofErr w:type="spellStart"/>
      <w:r w:rsidR="00E45B3D" w:rsidRPr="00BC4EC9">
        <w:rPr>
          <w:rFonts w:ascii="Lato" w:hAnsi="Lato"/>
          <w:sz w:val="22"/>
          <w:szCs w:val="22"/>
          <w:lang w:val="en-GB"/>
        </w:rPr>
        <w:t>Salutem’s</w:t>
      </w:r>
      <w:proofErr w:type="spellEnd"/>
      <w:r w:rsidRPr="00BC4EC9">
        <w:rPr>
          <w:rFonts w:ascii="Lato" w:hAnsi="Lato"/>
          <w:sz w:val="22"/>
          <w:szCs w:val="22"/>
          <w:lang w:val="en-GB"/>
        </w:rPr>
        <w:t xml:space="preserve"> vision and comply with the policies and procedures of </w:t>
      </w:r>
      <w:r w:rsidR="00E45B3D" w:rsidRPr="00BC4EC9">
        <w:rPr>
          <w:rFonts w:ascii="Lato" w:hAnsi="Lato"/>
          <w:sz w:val="22"/>
          <w:szCs w:val="22"/>
          <w:lang w:val="en-GB"/>
        </w:rPr>
        <w:t>Salutem</w:t>
      </w:r>
      <w:r w:rsidRPr="00BC4EC9">
        <w:rPr>
          <w:rFonts w:ascii="Lato" w:hAnsi="Lato"/>
          <w:sz w:val="22"/>
          <w:szCs w:val="22"/>
          <w:lang w:val="en-GB"/>
        </w:rPr>
        <w:t xml:space="preserve">. This job description will be kept under review to ensure that it remains up to date.  The post holder will be consulted about any proposed changes. </w:t>
      </w:r>
    </w:p>
    <w:p w14:paraId="66F52532" w14:textId="77777777" w:rsidR="00BD5199" w:rsidRPr="00963E72" w:rsidRDefault="00E45B3D" w:rsidP="00BC4EC9">
      <w:pPr>
        <w:spacing w:after="120" w:line="240" w:lineRule="auto"/>
        <w:rPr>
          <w:rFonts w:ascii="Lato" w:hAnsi="Lato"/>
          <w:sz w:val="22"/>
          <w:szCs w:val="22"/>
          <w:lang w:val="en-GB"/>
        </w:rPr>
      </w:pPr>
      <w:bookmarkStart w:id="3" w:name="_Hlk156315332"/>
      <w:bookmarkEnd w:id="1"/>
      <w:r w:rsidRPr="00BC4EC9">
        <w:rPr>
          <w:rFonts w:ascii="Lato" w:hAnsi="Lato"/>
          <w:sz w:val="22"/>
          <w:szCs w:val="22"/>
          <w:lang w:val="en-GB"/>
        </w:rPr>
        <w:t>Salutem</w:t>
      </w:r>
      <w:r w:rsidR="00142435" w:rsidRPr="00BC4EC9">
        <w:rPr>
          <w:rFonts w:ascii="Lato" w:hAnsi="Lato"/>
          <w:sz w:val="22"/>
          <w:szCs w:val="22"/>
          <w:lang w:val="en-GB"/>
        </w:rPr>
        <w:t xml:space="preserve"> </w:t>
      </w:r>
      <w:bookmarkEnd w:id="3"/>
      <w:r w:rsidR="00142435" w:rsidRPr="00BC4EC9">
        <w:rPr>
          <w:rFonts w:ascii="Lato" w:hAnsi="Lato"/>
          <w:sz w:val="22"/>
          <w:szCs w:val="22"/>
          <w:lang w:val="en-GB"/>
        </w:rPr>
        <w:t>are committed to safeguarding and promoting the welfare of</w:t>
      </w:r>
      <w:r w:rsidRPr="00BC4EC9">
        <w:rPr>
          <w:rFonts w:ascii="Lato" w:hAnsi="Lato"/>
          <w:sz w:val="22"/>
          <w:szCs w:val="22"/>
          <w:lang w:val="en-GB"/>
        </w:rPr>
        <w:t xml:space="preserve"> all</w:t>
      </w:r>
      <w:r w:rsidR="00142435" w:rsidRPr="00BC4EC9">
        <w:rPr>
          <w:rFonts w:ascii="Lato" w:hAnsi="Lato"/>
          <w:sz w:val="22"/>
          <w:szCs w:val="22"/>
          <w:lang w:val="en-GB"/>
        </w:rPr>
        <w:t xml:space="preserve"> children and young people. All offers of employment are subject to rigorous pre-employment checks, including </w:t>
      </w:r>
      <w:r w:rsidR="00142435" w:rsidRPr="00963E72">
        <w:rPr>
          <w:rFonts w:ascii="Lato" w:hAnsi="Lato"/>
          <w:sz w:val="22"/>
          <w:szCs w:val="22"/>
          <w:lang w:val="en-GB"/>
        </w:rPr>
        <w:t>enhanced DBS, in line with our stringent safer recruitment policy.</w:t>
      </w:r>
      <w:r w:rsidRPr="00963E72">
        <w:rPr>
          <w:rFonts w:ascii="Lato" w:hAnsi="Lato"/>
          <w:sz w:val="22"/>
          <w:szCs w:val="22"/>
          <w:lang w:val="en-GB"/>
        </w:rPr>
        <w:t xml:space="preserve"> </w:t>
      </w:r>
    </w:p>
    <w:bookmarkEnd w:id="2"/>
    <w:p w14:paraId="654140C6" w14:textId="0FC2D3CE" w:rsidR="00BD5199" w:rsidRDefault="00BD5199">
      <w:pPr>
        <w:rPr>
          <w:rFonts w:ascii="Lato" w:hAnsi="Lato"/>
          <w:sz w:val="22"/>
          <w:szCs w:val="22"/>
          <w:lang w:val="en-GB"/>
        </w:rPr>
      </w:pPr>
      <w:r>
        <w:rPr>
          <w:rFonts w:ascii="Lato" w:hAnsi="Lato"/>
          <w:sz w:val="22"/>
          <w:szCs w:val="22"/>
          <w:lang w:val="en-GB"/>
        </w:rPr>
        <w:br w:type="page"/>
      </w:r>
    </w:p>
    <w:p w14:paraId="40443BEF" w14:textId="7DDF87DA" w:rsidR="00721EA4" w:rsidRPr="00D97381" w:rsidRDefault="00BD5199" w:rsidP="00D97381">
      <w:pPr>
        <w:pStyle w:val="ListParagraph"/>
        <w:spacing w:after="120" w:line="240" w:lineRule="auto"/>
        <w:contextualSpacing w:val="0"/>
        <w:rPr>
          <w:rFonts w:ascii="Lato" w:hAnsi="Lato"/>
          <w:sz w:val="22"/>
          <w:szCs w:val="22"/>
          <w:lang w:val="en-GB"/>
        </w:rPr>
      </w:pPr>
      <w:r w:rsidRPr="00BF3499">
        <w:rPr>
          <w:noProof/>
          <w:lang w:val="en-GB" w:bidi="en-GB"/>
        </w:rPr>
        <w:drawing>
          <wp:anchor distT="0" distB="0" distL="114300" distR="114300" simplePos="0" relativeHeight="251666432" behindDoc="0" locked="0" layoutInCell="1" allowOverlap="1" wp14:anchorId="036BC1B7" wp14:editId="3D0635E0">
            <wp:simplePos x="0" y="0"/>
            <wp:positionH relativeFrom="column">
              <wp:posOffset>3486150</wp:posOffset>
            </wp:positionH>
            <wp:positionV relativeFrom="paragraph">
              <wp:posOffset>9525</wp:posOffset>
            </wp:positionV>
            <wp:extent cx="2605646" cy="771181"/>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15BE2D11" w14:textId="3BD3A983" w:rsidR="00F55083" w:rsidRPr="00D97381" w:rsidRDefault="00F55083" w:rsidP="00D97381">
      <w:pPr>
        <w:pStyle w:val="ListParagraph"/>
        <w:spacing w:after="120" w:line="240" w:lineRule="auto"/>
        <w:contextualSpacing w:val="0"/>
        <w:rPr>
          <w:rFonts w:ascii="Lato" w:hAnsi="Lato"/>
          <w:sz w:val="22"/>
          <w:szCs w:val="22"/>
          <w:lang w:val="en-GB"/>
        </w:rPr>
      </w:pPr>
    </w:p>
    <w:p w14:paraId="421ADEBE" w14:textId="1BE00095" w:rsidR="00F55083" w:rsidRPr="00D97381" w:rsidRDefault="00F55083" w:rsidP="00D97381">
      <w:pPr>
        <w:pStyle w:val="ListParagraph"/>
        <w:spacing w:after="120" w:line="240" w:lineRule="auto"/>
        <w:contextualSpacing w:val="0"/>
        <w:rPr>
          <w:rFonts w:ascii="Lato" w:hAnsi="Lato"/>
          <w:sz w:val="22"/>
          <w:szCs w:val="22"/>
          <w:lang w:val="en-GB"/>
        </w:rPr>
      </w:pPr>
    </w:p>
    <w:p w14:paraId="5E6F18B9" w14:textId="77110D1E" w:rsidR="00BD5199" w:rsidRDefault="00BD5199" w:rsidP="00BD5199">
      <w:pPr>
        <w:rPr>
          <w:lang w:val="en-GB"/>
        </w:rPr>
      </w:pPr>
    </w:p>
    <w:p w14:paraId="261EE915" w14:textId="3CA79457" w:rsidR="00721EA4" w:rsidRDefault="00721EA4">
      <w:pPr>
        <w:rPr>
          <w:rFonts w:ascii="Lato" w:hAnsi="Lato"/>
          <w:lang w:val="en-GB"/>
        </w:rPr>
      </w:pPr>
    </w:p>
    <w:p w14:paraId="5DE49D95" w14:textId="77777777" w:rsidR="00721EA4" w:rsidRPr="00721EA4" w:rsidRDefault="00721EA4" w:rsidP="00721EA4">
      <w:pPr>
        <w:jc w:val="center"/>
        <w:rPr>
          <w:b/>
          <w:bCs/>
          <w:color w:val="345DAE"/>
          <w:sz w:val="72"/>
          <w:szCs w:val="72"/>
        </w:rPr>
      </w:pPr>
      <w:r w:rsidRPr="00721EA4">
        <w:rPr>
          <w:rFonts w:ascii="Lato" w:hAnsi="Lato"/>
          <w:b/>
          <w:bCs/>
          <w:color w:val="345DAE"/>
          <w:sz w:val="36"/>
          <w:szCs w:val="36"/>
          <w:lang w:val="en-GB"/>
        </w:rPr>
        <w:t>Job Description</w:t>
      </w:r>
    </w:p>
    <w:p w14:paraId="002DECB2" w14:textId="31343CAB" w:rsidR="00BD5199" w:rsidRPr="00933595" w:rsidRDefault="00BD5199" w:rsidP="00BD5199">
      <w:pPr>
        <w:pStyle w:val="Heading2"/>
        <w:spacing w:line="276" w:lineRule="auto"/>
        <w:rPr>
          <w:rFonts w:ascii="Lato" w:hAnsi="Lato"/>
          <w:lang w:val="en-GB"/>
        </w:rPr>
      </w:pPr>
      <w:r w:rsidRPr="00933595">
        <w:rPr>
          <w:rFonts w:ascii="Lato" w:hAnsi="Lato"/>
          <w:lang w:val="en-GB"/>
        </w:rPr>
        <w:t>Job Title</w:t>
      </w:r>
      <w:r w:rsidRPr="00933595">
        <w:rPr>
          <w:rFonts w:ascii="Lato" w:hAnsi="Lato"/>
          <w:lang w:val="en-GB"/>
        </w:rPr>
        <w:tab/>
      </w:r>
      <w:r w:rsidRPr="00933595">
        <w:rPr>
          <w:rFonts w:ascii="Lato" w:hAnsi="Lato"/>
          <w:lang w:val="en-GB"/>
        </w:rPr>
        <w:tab/>
      </w:r>
      <w:r w:rsidRPr="00933595">
        <w:rPr>
          <w:rFonts w:ascii="Lato" w:hAnsi="Lato"/>
          <w:lang w:val="en-GB"/>
        </w:rPr>
        <w:tab/>
      </w:r>
      <w:r w:rsidR="00155240">
        <w:rPr>
          <w:rFonts w:ascii="Lato" w:eastAsia="Times New Roman" w:hAnsi="Lato" w:cs="Calibri"/>
          <w:color w:val="auto"/>
          <w:sz w:val="28"/>
          <w:szCs w:val="28"/>
          <w:lang w:val="en-GB"/>
        </w:rPr>
        <w:t xml:space="preserve">Kitchen Supervisor </w:t>
      </w:r>
    </w:p>
    <w:p w14:paraId="12CE1191" w14:textId="7E5CC8E5" w:rsidR="00721EA4" w:rsidRPr="00721EA4" w:rsidRDefault="00721EA4" w:rsidP="00721EA4">
      <w:pPr>
        <w:pStyle w:val="Heading1"/>
        <w:spacing w:line="276" w:lineRule="auto"/>
        <w:rPr>
          <w:rStyle w:val="wdyuqq"/>
          <w:rFonts w:ascii="Lato" w:hAnsi="Lato"/>
          <w:color w:val="345DAE"/>
          <w:lang w:val="en-GB"/>
        </w:rPr>
      </w:pPr>
      <w:r>
        <w:rPr>
          <w:rFonts w:ascii="Lato" w:hAnsi="Lato"/>
          <w:color w:val="345DAE"/>
          <w:lang w:val="en-GB"/>
        </w:rPr>
        <w:t>Our Values</w:t>
      </w:r>
    </w:p>
    <w:p w14:paraId="0AE09350" w14:textId="7F3E4445"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Supportive</w:t>
      </w:r>
      <w:r w:rsidRPr="00AE3546">
        <w:rPr>
          <w:rStyle w:val="wdyuqq"/>
          <w:rFonts w:ascii="Lato" w:hAnsi="Lato"/>
          <w:color w:val="345DAE"/>
        </w:rPr>
        <w:t xml:space="preserve"> </w:t>
      </w:r>
      <w:r w:rsidRPr="0093397C">
        <w:rPr>
          <w:rStyle w:val="wdyuqq"/>
          <w:rFonts w:ascii="Lato" w:hAnsi="Lato"/>
        </w:rPr>
        <w:t>by promoting opportunities for everyone so they can reach their full potential</w:t>
      </w:r>
    </w:p>
    <w:p w14:paraId="64801EE1" w14:textId="77777777" w:rsidR="00721EA4" w:rsidRPr="00AE3546" w:rsidRDefault="00721EA4" w:rsidP="00721EA4">
      <w:pPr>
        <w:rPr>
          <w:rFonts w:ascii="Lato" w:hAnsi="Lato"/>
          <w:lang w:val="en-GB"/>
        </w:rPr>
      </w:pPr>
      <w:r w:rsidRPr="0093397C">
        <w:rPr>
          <w:rStyle w:val="wdyuqq"/>
          <w:rFonts w:ascii="Lato" w:hAnsi="Lato"/>
        </w:rPr>
        <w:t xml:space="preserve">-We are very </w:t>
      </w:r>
      <w:r w:rsidRPr="00AE3546">
        <w:rPr>
          <w:rStyle w:val="wdyuqq"/>
          <w:rFonts w:ascii="Lato" w:hAnsi="Lato"/>
          <w:b/>
          <w:bCs/>
          <w:color w:val="ED7422"/>
        </w:rPr>
        <w:t>Ambitious</w:t>
      </w:r>
      <w:r w:rsidRPr="00AE3546">
        <w:rPr>
          <w:rStyle w:val="wdyuqq"/>
          <w:rFonts w:ascii="Lato" w:hAnsi="Lato"/>
          <w:color w:val="345DAE"/>
        </w:rPr>
        <w:t xml:space="preserve"> </w:t>
      </w:r>
      <w:r w:rsidRPr="0093397C">
        <w:rPr>
          <w:rStyle w:val="wdyuqq"/>
          <w:rFonts w:ascii="Lato" w:hAnsi="Lato"/>
        </w:rPr>
        <w:t>to provide the best possible outcomes for the people who use our services</w:t>
      </w:r>
    </w:p>
    <w:p w14:paraId="222D8E22" w14:textId="77777777"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Loyal</w:t>
      </w:r>
      <w:r w:rsidRPr="00AE3546">
        <w:rPr>
          <w:rStyle w:val="wdyuqq"/>
          <w:rFonts w:ascii="Lato" w:hAnsi="Lato"/>
          <w:color w:val="345DAE"/>
        </w:rPr>
        <w:t xml:space="preserve"> </w:t>
      </w:r>
      <w:r w:rsidRPr="0093397C">
        <w:rPr>
          <w:rStyle w:val="wdyuqq"/>
          <w:rFonts w:ascii="Lato" w:hAnsi="Lato"/>
        </w:rPr>
        <w:t xml:space="preserve">because we put the people that we support and our staff at the </w:t>
      </w:r>
      <w:proofErr w:type="spellStart"/>
      <w:r w:rsidRPr="0093397C">
        <w:rPr>
          <w:rStyle w:val="wdyuqq"/>
          <w:rFonts w:ascii="Lato" w:hAnsi="Lato"/>
        </w:rPr>
        <w:t>centre</w:t>
      </w:r>
      <w:proofErr w:type="spellEnd"/>
      <w:r w:rsidRPr="0093397C">
        <w:rPr>
          <w:rStyle w:val="wdyuqq"/>
          <w:rFonts w:ascii="Lato" w:hAnsi="Lato"/>
        </w:rPr>
        <w:t xml:space="preserve"> of everything we do, and we deliver on our promises. We also are committed to ensuring that our services </w:t>
      </w:r>
      <w:proofErr w:type="gramStart"/>
      <w:r w:rsidRPr="0093397C">
        <w:rPr>
          <w:rStyle w:val="wdyuqq"/>
          <w:rFonts w:ascii="Lato" w:hAnsi="Lato"/>
        </w:rPr>
        <w:t>are meeting</w:t>
      </w:r>
      <w:proofErr w:type="gramEnd"/>
      <w:r w:rsidRPr="0093397C">
        <w:rPr>
          <w:rStyle w:val="wdyuqq"/>
          <w:rFonts w:ascii="Lato" w:hAnsi="Lato"/>
        </w:rPr>
        <w:t xml:space="preserve"> the needs of all stakeholders</w:t>
      </w:r>
    </w:p>
    <w:p w14:paraId="48B27383" w14:textId="77777777"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Unique</w:t>
      </w:r>
      <w:r w:rsidRPr="00AE3546">
        <w:rPr>
          <w:rStyle w:val="wdyuqq"/>
          <w:rFonts w:ascii="Lato" w:hAnsi="Lato"/>
          <w:color w:val="345DAE"/>
        </w:rPr>
        <w:t xml:space="preserve"> </w:t>
      </w:r>
      <w:r w:rsidRPr="0093397C">
        <w:rPr>
          <w:rStyle w:val="wdyuqq"/>
          <w:rFonts w:ascii="Lato" w:hAnsi="Lato"/>
        </w:rPr>
        <w:t>because we are ambitious and innovative about the diversity of the services that we provide without compromising quality</w:t>
      </w:r>
    </w:p>
    <w:p w14:paraId="0106352C" w14:textId="77777777" w:rsidR="00721EA4" w:rsidRPr="00AE3546" w:rsidRDefault="00721EA4" w:rsidP="00721EA4">
      <w:pPr>
        <w:rPr>
          <w:rStyle w:val="wdyuqq"/>
          <w:rFonts w:ascii="Lato" w:hAnsi="Lato"/>
          <w:lang w:val="en-GB"/>
        </w:rPr>
      </w:pPr>
      <w:r w:rsidRPr="0093397C">
        <w:rPr>
          <w:rStyle w:val="wdyuqq"/>
          <w:rFonts w:ascii="Lato" w:hAnsi="Lato"/>
        </w:rPr>
        <w:t xml:space="preserve">-We are </w:t>
      </w:r>
      <w:r w:rsidRPr="00AE3546">
        <w:rPr>
          <w:rStyle w:val="wdyuqq"/>
          <w:rFonts w:ascii="Lato" w:hAnsi="Lato"/>
          <w:b/>
          <w:bCs/>
          <w:color w:val="ED7422"/>
        </w:rPr>
        <w:t>Transparent</w:t>
      </w:r>
      <w:r w:rsidRPr="00AE3546">
        <w:rPr>
          <w:rStyle w:val="wdyuqq"/>
          <w:rFonts w:ascii="Lato" w:hAnsi="Lato"/>
          <w:color w:val="345DAE"/>
        </w:rPr>
        <w:t xml:space="preserve"> </w:t>
      </w:r>
      <w:r w:rsidRPr="0093397C">
        <w:rPr>
          <w:rStyle w:val="wdyuqq"/>
          <w:rFonts w:ascii="Lato" w:hAnsi="Lato"/>
        </w:rPr>
        <w:t xml:space="preserve">by being open, honest and fostering a culture of mutual respect. We promote a culture where we learn </w:t>
      </w:r>
      <w:proofErr w:type="gramStart"/>
      <w:r w:rsidRPr="0093397C">
        <w:rPr>
          <w:rStyle w:val="wdyuqq"/>
          <w:rFonts w:ascii="Lato" w:hAnsi="Lato"/>
        </w:rPr>
        <w:t>by</w:t>
      </w:r>
      <w:proofErr w:type="gramEnd"/>
      <w:r w:rsidRPr="0093397C">
        <w:rPr>
          <w:rStyle w:val="wdyuqq"/>
          <w:rFonts w:ascii="Lato" w:hAnsi="Lato"/>
        </w:rPr>
        <w:t xml:space="preserve"> our experiences, and we are committed to doing things better and setting the highest standards in what we do</w:t>
      </w:r>
    </w:p>
    <w:p w14:paraId="66327E85" w14:textId="77777777" w:rsidR="00721EA4" w:rsidRPr="0093397C" w:rsidRDefault="00721EA4" w:rsidP="00721EA4">
      <w:pPr>
        <w:rPr>
          <w:rStyle w:val="wdyuqq"/>
          <w:rFonts w:ascii="Lato" w:hAnsi="Lato"/>
          <w:lang w:val="en-GB"/>
        </w:rPr>
      </w:pPr>
      <w:r w:rsidRPr="0093397C">
        <w:rPr>
          <w:rStyle w:val="wdyuqq"/>
          <w:rFonts w:ascii="Lato" w:hAnsi="Lato"/>
        </w:rPr>
        <w:t xml:space="preserve">-We are </w:t>
      </w:r>
      <w:r w:rsidRPr="00AE3546">
        <w:rPr>
          <w:rStyle w:val="wdyuqq"/>
          <w:rFonts w:ascii="Lato" w:hAnsi="Lato"/>
          <w:b/>
          <w:bCs/>
          <w:color w:val="ED7422"/>
        </w:rPr>
        <w:t>Engaging</w:t>
      </w:r>
      <w:r w:rsidRPr="00AE3546">
        <w:rPr>
          <w:rStyle w:val="wdyuqq"/>
          <w:rFonts w:ascii="Lato" w:hAnsi="Lato"/>
          <w:color w:val="345DAE"/>
        </w:rPr>
        <w:t xml:space="preserve"> </w:t>
      </w:r>
      <w:r w:rsidRPr="0093397C">
        <w:rPr>
          <w:rStyle w:val="wdyuqq"/>
          <w:rFonts w:ascii="Lato" w:hAnsi="Lato"/>
        </w:rPr>
        <w:t>because we work in partnership with the people that we support, our staff and all our stakeholders</w:t>
      </w:r>
    </w:p>
    <w:p w14:paraId="3A2CB498" w14:textId="0DEBB2D4" w:rsidR="00721EA4" w:rsidRDefault="00721EA4" w:rsidP="00721EA4">
      <w:pPr>
        <w:rPr>
          <w:rStyle w:val="wdyuqq"/>
          <w:rFonts w:ascii="Lato" w:hAnsi="Lato"/>
        </w:rPr>
      </w:pPr>
      <w:r w:rsidRPr="0093397C">
        <w:rPr>
          <w:rStyle w:val="wdyuqq"/>
          <w:rFonts w:ascii="Lato" w:hAnsi="Lato"/>
        </w:rPr>
        <w:t xml:space="preserve">-We encourage everyone to experience a </w:t>
      </w:r>
      <w:r w:rsidRPr="00AE3546">
        <w:rPr>
          <w:rStyle w:val="wdyuqq"/>
          <w:rFonts w:ascii="Lato" w:hAnsi="Lato"/>
          <w:b/>
          <w:bCs/>
          <w:color w:val="ED7422"/>
        </w:rPr>
        <w:t>Meaningful</w:t>
      </w:r>
      <w:r w:rsidRPr="00AE3546">
        <w:rPr>
          <w:rStyle w:val="wdyuqq"/>
          <w:rFonts w:ascii="Lato" w:hAnsi="Lato"/>
          <w:color w:val="345DAE"/>
        </w:rPr>
        <w:t xml:space="preserve"> </w:t>
      </w:r>
      <w:r w:rsidRPr="0093397C">
        <w:rPr>
          <w:rStyle w:val="wdyuqq"/>
          <w:rFonts w:ascii="Lato" w:hAnsi="Lato"/>
        </w:rPr>
        <w:t>life by being aspirational and by offering opportunities</w:t>
      </w:r>
    </w:p>
    <w:p w14:paraId="263824AB" w14:textId="77777777" w:rsidR="00963E72" w:rsidRPr="00AE3546" w:rsidRDefault="00963E72" w:rsidP="00721EA4">
      <w:pPr>
        <w:rPr>
          <w:rFonts w:ascii="Lato" w:hAnsi="Lato"/>
          <w:lang w:val="en-GB"/>
        </w:rPr>
      </w:pPr>
    </w:p>
    <w:p w14:paraId="03C18CE0" w14:textId="267E3BEA" w:rsidR="00721EA4" w:rsidRDefault="00721EA4">
      <w:pPr>
        <w:rPr>
          <w:rFonts w:ascii="Lato" w:hAnsi="Lato"/>
          <w:lang w:val="en-GB"/>
        </w:rPr>
      </w:pPr>
      <w:r>
        <w:rPr>
          <w:rFonts w:ascii="Lato" w:hAnsi="Lato"/>
          <w:lang w:val="en-GB"/>
        </w:rPr>
        <w:br w:type="page"/>
      </w:r>
    </w:p>
    <w:p w14:paraId="2369E94A" w14:textId="71C695E7" w:rsidR="00721EA4" w:rsidRDefault="00721EA4" w:rsidP="00721EA4">
      <w:pPr>
        <w:jc w:val="center"/>
        <w:rPr>
          <w:rFonts w:ascii="Lato" w:hAnsi="Lato"/>
          <w:b/>
          <w:bCs/>
          <w:color w:val="345DAE"/>
          <w:sz w:val="36"/>
          <w:szCs w:val="36"/>
          <w:lang w:val="en-GB"/>
        </w:rPr>
      </w:pPr>
      <w:r w:rsidRPr="00BF3499">
        <w:rPr>
          <w:noProof/>
          <w:lang w:val="en-GB" w:bidi="en-GB"/>
        </w:rPr>
        <w:drawing>
          <wp:anchor distT="0" distB="0" distL="114300" distR="114300" simplePos="0" relativeHeight="251662336" behindDoc="0" locked="0" layoutInCell="1" allowOverlap="1" wp14:anchorId="6A71C2B7" wp14:editId="01ABF5ED">
            <wp:simplePos x="0" y="0"/>
            <wp:positionH relativeFrom="column">
              <wp:posOffset>3712684</wp:posOffset>
            </wp:positionH>
            <wp:positionV relativeFrom="paragraph">
              <wp:posOffset>11017</wp:posOffset>
            </wp:positionV>
            <wp:extent cx="2605646" cy="771181"/>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53B3ADE4" w14:textId="52E369B2" w:rsidR="00721EA4" w:rsidRDefault="00721EA4" w:rsidP="00721EA4">
      <w:pPr>
        <w:jc w:val="center"/>
        <w:rPr>
          <w:rFonts w:ascii="Lato" w:hAnsi="Lato"/>
          <w:b/>
          <w:bCs/>
          <w:color w:val="345DAE"/>
          <w:sz w:val="36"/>
          <w:szCs w:val="36"/>
          <w:lang w:val="en-GB"/>
        </w:rPr>
      </w:pPr>
    </w:p>
    <w:p w14:paraId="795AA6A1" w14:textId="560A49A7" w:rsidR="00963E72" w:rsidRDefault="00963E72" w:rsidP="00721EA4">
      <w:pPr>
        <w:jc w:val="center"/>
        <w:rPr>
          <w:rFonts w:ascii="Lato" w:hAnsi="Lato"/>
          <w:b/>
          <w:bCs/>
          <w:color w:val="345DAE"/>
          <w:sz w:val="36"/>
          <w:szCs w:val="36"/>
          <w:lang w:val="en-GB"/>
        </w:rPr>
      </w:pPr>
    </w:p>
    <w:p w14:paraId="27EFF97E" w14:textId="7526369E" w:rsidR="00BD5199" w:rsidRPr="00933595" w:rsidRDefault="00BD5199" w:rsidP="00B94F25">
      <w:pPr>
        <w:spacing w:after="0"/>
        <w:jc w:val="center"/>
        <w:rPr>
          <w:rFonts w:ascii="Lato" w:hAnsi="Lato"/>
          <w:b/>
          <w:bCs/>
          <w:color w:val="345DAE"/>
          <w:sz w:val="72"/>
          <w:szCs w:val="72"/>
        </w:rPr>
      </w:pPr>
      <w:r w:rsidRPr="00933595">
        <w:rPr>
          <w:rFonts w:ascii="Lato" w:hAnsi="Lato"/>
          <w:b/>
          <w:bCs/>
          <w:color w:val="345DAE"/>
          <w:sz w:val="36"/>
          <w:szCs w:val="36"/>
          <w:lang w:val="en-GB"/>
        </w:rPr>
        <w:t>Job Description</w:t>
      </w:r>
    </w:p>
    <w:p w14:paraId="02C95428" w14:textId="5EF8A865" w:rsidR="00151FD8" w:rsidRPr="00933595" w:rsidRDefault="00151FD8" w:rsidP="00151FD8">
      <w:pPr>
        <w:pStyle w:val="Heading2"/>
        <w:spacing w:line="276" w:lineRule="auto"/>
        <w:rPr>
          <w:rFonts w:ascii="Lato" w:hAnsi="Lato"/>
          <w:lang w:val="en-GB"/>
        </w:rPr>
      </w:pPr>
      <w:r w:rsidRPr="00933595">
        <w:rPr>
          <w:rFonts w:ascii="Lato" w:hAnsi="Lato"/>
          <w:lang w:val="en-GB"/>
        </w:rPr>
        <w:t>Job Title</w:t>
      </w:r>
      <w:r w:rsidRPr="00933595">
        <w:rPr>
          <w:rFonts w:ascii="Lato" w:hAnsi="Lato"/>
          <w:lang w:val="en-GB"/>
        </w:rPr>
        <w:tab/>
      </w:r>
      <w:r w:rsidRPr="00933595">
        <w:rPr>
          <w:rFonts w:ascii="Lato" w:hAnsi="Lato"/>
          <w:lang w:val="en-GB"/>
        </w:rPr>
        <w:tab/>
      </w:r>
      <w:r w:rsidRPr="00933595">
        <w:rPr>
          <w:rFonts w:ascii="Lato" w:hAnsi="Lato"/>
          <w:lang w:val="en-GB"/>
        </w:rPr>
        <w:tab/>
      </w:r>
      <w:r w:rsidR="00155240">
        <w:rPr>
          <w:rFonts w:ascii="Lato" w:eastAsia="Times New Roman" w:hAnsi="Lato" w:cs="Calibri"/>
          <w:color w:val="auto"/>
          <w:sz w:val="28"/>
          <w:szCs w:val="28"/>
          <w:lang w:val="en-GB"/>
        </w:rPr>
        <w:t>Kitchen Supervisor</w:t>
      </w:r>
    </w:p>
    <w:p w14:paraId="36330441" w14:textId="0ADB00FA" w:rsidR="00BD5199" w:rsidRPr="00542F75" w:rsidRDefault="00BD5199" w:rsidP="00BD5199">
      <w:pPr>
        <w:pStyle w:val="Heading1"/>
        <w:spacing w:line="276" w:lineRule="auto"/>
        <w:rPr>
          <w:rFonts w:ascii="Lato" w:hAnsi="Lato"/>
          <w:color w:val="345DAE"/>
          <w:sz w:val="36"/>
          <w:szCs w:val="36"/>
          <w:lang w:val="en-GB"/>
        </w:rPr>
      </w:pPr>
      <w:r w:rsidRPr="00542F75">
        <w:rPr>
          <w:rFonts w:ascii="Lato" w:hAnsi="Lato"/>
          <w:color w:val="345DAE"/>
          <w:sz w:val="36"/>
          <w:szCs w:val="36"/>
          <w:lang w:val="en-GB"/>
        </w:rPr>
        <w:t xml:space="preserve">Knowledge, </w:t>
      </w:r>
      <w:r w:rsidR="006543BA">
        <w:rPr>
          <w:rFonts w:ascii="Lato" w:hAnsi="Lato"/>
          <w:color w:val="345DAE"/>
          <w:sz w:val="36"/>
          <w:szCs w:val="36"/>
          <w:lang w:val="en-GB"/>
        </w:rPr>
        <w:t>S</w:t>
      </w:r>
      <w:r w:rsidRPr="00542F75">
        <w:rPr>
          <w:rFonts w:ascii="Lato" w:hAnsi="Lato"/>
          <w:color w:val="345DAE"/>
          <w:sz w:val="36"/>
          <w:szCs w:val="36"/>
          <w:lang w:val="en-GB"/>
        </w:rPr>
        <w:t xml:space="preserve">kills and </w:t>
      </w:r>
      <w:r w:rsidR="006543BA">
        <w:rPr>
          <w:rFonts w:ascii="Lato" w:hAnsi="Lato"/>
          <w:color w:val="345DAE"/>
          <w:sz w:val="36"/>
          <w:szCs w:val="36"/>
          <w:lang w:val="en-GB"/>
        </w:rPr>
        <w:t>C</w:t>
      </w:r>
      <w:r w:rsidRPr="00542F75">
        <w:rPr>
          <w:rFonts w:ascii="Lato" w:hAnsi="Lato"/>
          <w:color w:val="345DAE"/>
          <w:sz w:val="36"/>
          <w:szCs w:val="36"/>
          <w:lang w:val="en-GB"/>
        </w:rPr>
        <w:t>ompetency</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5"/>
        <w:gridCol w:w="4147"/>
        <w:gridCol w:w="1701"/>
        <w:gridCol w:w="1701"/>
      </w:tblGrid>
      <w:tr w:rsidR="00117C4E" w:rsidRPr="00CD778A" w14:paraId="2CD84599" w14:textId="77777777" w:rsidTr="00CD778A">
        <w:tc>
          <w:tcPr>
            <w:tcW w:w="1665" w:type="dxa"/>
          </w:tcPr>
          <w:p w14:paraId="33A63324" w14:textId="77777777" w:rsidR="00BD5199" w:rsidRPr="00CD778A" w:rsidRDefault="00BD5199" w:rsidP="000E0070">
            <w:pPr>
              <w:pStyle w:val="NoSpacing"/>
              <w:jc w:val="center"/>
              <w:rPr>
                <w:rFonts w:ascii="Lato" w:hAnsi="Lato" w:cstheme="minorHAnsi"/>
                <w:b/>
                <w:sz w:val="20"/>
                <w:szCs w:val="20"/>
              </w:rPr>
            </w:pPr>
            <w:r w:rsidRPr="00CD778A">
              <w:rPr>
                <w:rFonts w:ascii="Lato" w:hAnsi="Lato" w:cstheme="minorHAnsi"/>
                <w:b/>
                <w:sz w:val="20"/>
                <w:szCs w:val="20"/>
              </w:rPr>
              <w:t>Area</w:t>
            </w:r>
          </w:p>
        </w:tc>
        <w:tc>
          <w:tcPr>
            <w:tcW w:w="4147" w:type="dxa"/>
          </w:tcPr>
          <w:p w14:paraId="0A04C77F" w14:textId="77777777" w:rsidR="00BD5199" w:rsidRPr="00CD778A" w:rsidRDefault="00BD5199" w:rsidP="000E0070">
            <w:pPr>
              <w:pStyle w:val="NoSpacing"/>
              <w:jc w:val="center"/>
              <w:rPr>
                <w:rFonts w:ascii="Lato" w:hAnsi="Lato" w:cstheme="minorHAnsi"/>
                <w:b/>
                <w:sz w:val="20"/>
                <w:szCs w:val="20"/>
              </w:rPr>
            </w:pPr>
            <w:r w:rsidRPr="00CD778A">
              <w:rPr>
                <w:rFonts w:ascii="Lato" w:hAnsi="Lato" w:cstheme="minorHAnsi"/>
                <w:b/>
                <w:sz w:val="20"/>
                <w:szCs w:val="20"/>
              </w:rPr>
              <w:t>Essential</w:t>
            </w:r>
          </w:p>
        </w:tc>
        <w:tc>
          <w:tcPr>
            <w:tcW w:w="1701" w:type="dxa"/>
          </w:tcPr>
          <w:p w14:paraId="7465F753" w14:textId="77777777" w:rsidR="00BD5199" w:rsidRPr="00CD778A" w:rsidRDefault="00BD5199" w:rsidP="000E0070">
            <w:pPr>
              <w:pStyle w:val="NoSpacing"/>
              <w:jc w:val="center"/>
              <w:rPr>
                <w:rFonts w:ascii="Lato" w:hAnsi="Lato" w:cstheme="minorHAnsi"/>
                <w:b/>
                <w:sz w:val="20"/>
                <w:szCs w:val="20"/>
              </w:rPr>
            </w:pPr>
            <w:r w:rsidRPr="00CD778A">
              <w:rPr>
                <w:rFonts w:ascii="Lato" w:hAnsi="Lato" w:cstheme="minorHAnsi"/>
                <w:b/>
                <w:sz w:val="20"/>
                <w:szCs w:val="20"/>
              </w:rPr>
              <w:t>Desirable</w:t>
            </w:r>
          </w:p>
        </w:tc>
        <w:tc>
          <w:tcPr>
            <w:tcW w:w="1701" w:type="dxa"/>
          </w:tcPr>
          <w:p w14:paraId="06CE2118" w14:textId="77777777" w:rsidR="00BD5199" w:rsidRPr="00CD778A" w:rsidRDefault="00BD5199" w:rsidP="000E0070">
            <w:pPr>
              <w:pStyle w:val="NoSpacing"/>
              <w:jc w:val="center"/>
              <w:rPr>
                <w:rFonts w:ascii="Lato" w:hAnsi="Lato" w:cstheme="minorHAnsi"/>
                <w:b/>
                <w:sz w:val="20"/>
                <w:szCs w:val="20"/>
              </w:rPr>
            </w:pPr>
            <w:r w:rsidRPr="00CD778A">
              <w:rPr>
                <w:rFonts w:ascii="Lato" w:hAnsi="Lato" w:cstheme="minorHAnsi"/>
                <w:b/>
                <w:sz w:val="20"/>
                <w:szCs w:val="20"/>
              </w:rPr>
              <w:t>Evidence</w:t>
            </w:r>
          </w:p>
        </w:tc>
      </w:tr>
      <w:tr w:rsidR="00117C4E" w:rsidRPr="00CD778A" w14:paraId="54F7E770" w14:textId="77777777" w:rsidTr="00CD778A">
        <w:trPr>
          <w:trHeight w:val="1008"/>
        </w:trPr>
        <w:tc>
          <w:tcPr>
            <w:tcW w:w="1665" w:type="dxa"/>
          </w:tcPr>
          <w:p w14:paraId="7FF2DB0A" w14:textId="77777777" w:rsidR="00BD5199" w:rsidRPr="00CD778A" w:rsidRDefault="00BD5199" w:rsidP="00117C4E">
            <w:pPr>
              <w:pStyle w:val="NoSpacing"/>
              <w:spacing w:before="80"/>
              <w:rPr>
                <w:rFonts w:ascii="Lato" w:hAnsi="Lato" w:cstheme="minorHAnsi"/>
                <w:sz w:val="20"/>
                <w:szCs w:val="20"/>
              </w:rPr>
            </w:pPr>
            <w:r w:rsidRPr="00CD778A">
              <w:rPr>
                <w:rFonts w:ascii="Lato" w:hAnsi="Lato" w:cstheme="minorHAnsi"/>
                <w:sz w:val="20"/>
                <w:szCs w:val="20"/>
              </w:rPr>
              <w:t>Professional Qualifications</w:t>
            </w:r>
          </w:p>
        </w:tc>
        <w:tc>
          <w:tcPr>
            <w:tcW w:w="4147" w:type="dxa"/>
          </w:tcPr>
          <w:p w14:paraId="4535EF6F" w14:textId="26A0F4AF" w:rsidR="009113E1" w:rsidRPr="00CD778A" w:rsidRDefault="009113E1" w:rsidP="003F6989">
            <w:pPr>
              <w:spacing w:before="80" w:after="0" w:line="240" w:lineRule="auto"/>
              <w:rPr>
                <w:rFonts w:ascii="Lato" w:hAnsi="Lato"/>
                <w:sz w:val="20"/>
                <w:szCs w:val="20"/>
              </w:rPr>
            </w:pPr>
            <w:r w:rsidRPr="00CD778A">
              <w:rPr>
                <w:rFonts w:ascii="Lato" w:hAnsi="Lato"/>
                <w:sz w:val="20"/>
                <w:szCs w:val="20"/>
              </w:rPr>
              <w:t xml:space="preserve">Level 3 qualification in Catering &amp; </w:t>
            </w:r>
            <w:r w:rsidR="003F6989" w:rsidRPr="00CD778A">
              <w:rPr>
                <w:rFonts w:ascii="Lato" w:hAnsi="Lato"/>
                <w:sz w:val="20"/>
                <w:szCs w:val="20"/>
              </w:rPr>
              <w:t>F</w:t>
            </w:r>
            <w:r w:rsidRPr="00CD778A">
              <w:rPr>
                <w:rFonts w:ascii="Lato" w:hAnsi="Lato"/>
                <w:sz w:val="20"/>
                <w:szCs w:val="20"/>
              </w:rPr>
              <w:t>ood Preparation</w:t>
            </w:r>
            <w:r w:rsidR="0049794D">
              <w:rPr>
                <w:rFonts w:ascii="Lato" w:hAnsi="Lato"/>
                <w:sz w:val="20"/>
                <w:szCs w:val="20"/>
              </w:rPr>
              <w:t xml:space="preserve"> and HACCP knowledge. </w:t>
            </w:r>
          </w:p>
          <w:p w14:paraId="22CA1462" w14:textId="2B5B5785" w:rsidR="0049794D" w:rsidRPr="0049794D" w:rsidRDefault="009113E1" w:rsidP="009113E1">
            <w:pPr>
              <w:spacing w:before="80" w:after="80" w:line="240" w:lineRule="auto"/>
              <w:rPr>
                <w:rFonts w:ascii="Lato" w:hAnsi="Lato"/>
                <w:sz w:val="20"/>
                <w:szCs w:val="20"/>
              </w:rPr>
            </w:pPr>
            <w:r w:rsidRPr="00CD778A">
              <w:rPr>
                <w:rFonts w:ascii="Lato" w:hAnsi="Lato"/>
                <w:sz w:val="20"/>
                <w:szCs w:val="20"/>
              </w:rPr>
              <w:t>Advanced Food Hygiene Certificate</w:t>
            </w:r>
            <w:r w:rsidR="00963E72" w:rsidRPr="00CD778A">
              <w:rPr>
                <w:rFonts w:ascii="Lato" w:hAnsi="Lato"/>
                <w:sz w:val="20"/>
                <w:szCs w:val="20"/>
              </w:rPr>
              <w:t xml:space="preserve"> </w:t>
            </w:r>
          </w:p>
        </w:tc>
        <w:tc>
          <w:tcPr>
            <w:tcW w:w="1701" w:type="dxa"/>
          </w:tcPr>
          <w:p w14:paraId="3D7CAFEB" w14:textId="77777777" w:rsidR="00BD5199" w:rsidRPr="00CD778A" w:rsidRDefault="00BD5199" w:rsidP="000E0070">
            <w:pPr>
              <w:pStyle w:val="NoSpacing"/>
              <w:rPr>
                <w:rFonts w:ascii="Lato" w:hAnsi="Lato" w:cstheme="minorHAnsi"/>
                <w:sz w:val="20"/>
                <w:szCs w:val="20"/>
              </w:rPr>
            </w:pPr>
          </w:p>
        </w:tc>
        <w:tc>
          <w:tcPr>
            <w:tcW w:w="1701" w:type="dxa"/>
          </w:tcPr>
          <w:p w14:paraId="7375ACAD" w14:textId="77777777" w:rsidR="00BD5199" w:rsidRPr="00CD778A" w:rsidRDefault="00BD5199" w:rsidP="00117C4E">
            <w:pPr>
              <w:pStyle w:val="NoSpacing"/>
              <w:spacing w:before="80" w:after="80"/>
              <w:rPr>
                <w:rFonts w:ascii="Lato" w:hAnsi="Lato" w:cstheme="minorHAnsi"/>
                <w:sz w:val="20"/>
                <w:szCs w:val="20"/>
              </w:rPr>
            </w:pPr>
            <w:r w:rsidRPr="00CD778A">
              <w:rPr>
                <w:rFonts w:ascii="Lato" w:hAnsi="Lato" w:cstheme="minorHAnsi"/>
                <w:sz w:val="20"/>
                <w:szCs w:val="20"/>
              </w:rPr>
              <w:t>Application Form</w:t>
            </w:r>
          </w:p>
          <w:p w14:paraId="16CD16FF" w14:textId="77777777" w:rsidR="00BD5199" w:rsidRPr="00CD778A" w:rsidRDefault="00BD5199" w:rsidP="00117C4E">
            <w:pPr>
              <w:pStyle w:val="NoSpacing"/>
              <w:spacing w:before="80" w:after="80"/>
              <w:rPr>
                <w:rFonts w:ascii="Lato" w:hAnsi="Lato" w:cstheme="minorHAnsi"/>
                <w:sz w:val="20"/>
                <w:szCs w:val="20"/>
              </w:rPr>
            </w:pPr>
            <w:r w:rsidRPr="00CD778A">
              <w:rPr>
                <w:rFonts w:ascii="Lato" w:hAnsi="Lato" w:cstheme="minorHAnsi"/>
                <w:sz w:val="20"/>
                <w:szCs w:val="20"/>
              </w:rPr>
              <w:t>Certificates</w:t>
            </w:r>
          </w:p>
        </w:tc>
      </w:tr>
      <w:tr w:rsidR="00963E72" w:rsidRPr="00CD778A" w14:paraId="6A3DF9D9" w14:textId="77777777" w:rsidTr="00CD778A">
        <w:tc>
          <w:tcPr>
            <w:tcW w:w="1665" w:type="dxa"/>
          </w:tcPr>
          <w:p w14:paraId="4576935F" w14:textId="0AD9A19B" w:rsidR="00963E72" w:rsidRPr="00CD778A" w:rsidRDefault="00963E72" w:rsidP="00963E72">
            <w:pPr>
              <w:pStyle w:val="NoSpacing"/>
              <w:spacing w:before="80"/>
              <w:rPr>
                <w:rFonts w:ascii="Lato" w:hAnsi="Lato" w:cstheme="minorHAnsi"/>
                <w:sz w:val="20"/>
                <w:szCs w:val="20"/>
              </w:rPr>
            </w:pPr>
            <w:r w:rsidRPr="00CD778A">
              <w:rPr>
                <w:rFonts w:ascii="Lato" w:hAnsi="Lato" w:cstheme="minorHAnsi"/>
                <w:sz w:val="20"/>
                <w:szCs w:val="20"/>
              </w:rPr>
              <w:t>Knowledge / Experience</w:t>
            </w:r>
          </w:p>
          <w:p w14:paraId="71007BA0" w14:textId="77777777" w:rsidR="00963E72" w:rsidRPr="00CD778A" w:rsidRDefault="00963E72" w:rsidP="00963E72">
            <w:pPr>
              <w:pStyle w:val="NoSpacing"/>
              <w:spacing w:before="80"/>
              <w:rPr>
                <w:rFonts w:ascii="Lato" w:hAnsi="Lato" w:cstheme="minorHAnsi"/>
                <w:sz w:val="20"/>
                <w:szCs w:val="20"/>
              </w:rPr>
            </w:pPr>
          </w:p>
          <w:p w14:paraId="3A939A58" w14:textId="77777777" w:rsidR="00963E72" w:rsidRPr="00CD778A" w:rsidRDefault="00963E72" w:rsidP="00963E72">
            <w:pPr>
              <w:pStyle w:val="NoSpacing"/>
              <w:spacing w:before="80"/>
              <w:rPr>
                <w:rFonts w:ascii="Lato" w:hAnsi="Lato" w:cstheme="minorHAnsi"/>
                <w:sz w:val="20"/>
                <w:szCs w:val="20"/>
              </w:rPr>
            </w:pPr>
          </w:p>
        </w:tc>
        <w:tc>
          <w:tcPr>
            <w:tcW w:w="4147" w:type="dxa"/>
          </w:tcPr>
          <w:p w14:paraId="4F93D4C1" w14:textId="0C961C63" w:rsidR="00963E72" w:rsidRDefault="00963E72" w:rsidP="00ED1319">
            <w:pPr>
              <w:pStyle w:val="NoSpacing"/>
              <w:spacing w:before="80" w:after="80"/>
              <w:rPr>
                <w:rFonts w:ascii="Lato" w:hAnsi="Lato" w:cstheme="minorHAnsi"/>
                <w:sz w:val="20"/>
                <w:szCs w:val="20"/>
              </w:rPr>
            </w:pPr>
            <w:r w:rsidRPr="00CD778A">
              <w:rPr>
                <w:rFonts w:ascii="Lato" w:hAnsi="Lato" w:cstheme="minorHAnsi"/>
                <w:sz w:val="20"/>
                <w:szCs w:val="20"/>
              </w:rPr>
              <w:t xml:space="preserve">At least 3 years’ experience working in catering </w:t>
            </w:r>
          </w:p>
          <w:p w14:paraId="6C050A23" w14:textId="21FA31AD" w:rsidR="00482D14" w:rsidRPr="00CD778A" w:rsidRDefault="00482D14" w:rsidP="00ED1319">
            <w:pPr>
              <w:pStyle w:val="NoSpacing"/>
              <w:spacing w:before="80" w:after="80"/>
              <w:rPr>
                <w:rFonts w:ascii="Lato" w:hAnsi="Lato" w:cstheme="minorHAnsi"/>
                <w:sz w:val="20"/>
                <w:szCs w:val="20"/>
              </w:rPr>
            </w:pPr>
            <w:r>
              <w:rPr>
                <w:rFonts w:ascii="Lato" w:hAnsi="Lato" w:cstheme="minorHAnsi"/>
                <w:sz w:val="20"/>
                <w:szCs w:val="20"/>
              </w:rPr>
              <w:t xml:space="preserve">Experience managing a school kitchen or similar catering environment </w:t>
            </w:r>
          </w:p>
          <w:p w14:paraId="356C7CFB" w14:textId="36C92074" w:rsidR="00161E32" w:rsidRPr="00CD778A" w:rsidRDefault="00161E32" w:rsidP="00161E32">
            <w:pPr>
              <w:pStyle w:val="NoSpacing"/>
              <w:spacing w:before="80" w:after="80"/>
              <w:rPr>
                <w:rFonts w:ascii="Lato" w:hAnsi="Lato" w:cstheme="minorHAnsi"/>
                <w:sz w:val="20"/>
                <w:szCs w:val="20"/>
              </w:rPr>
            </w:pPr>
            <w:r w:rsidRPr="00CD778A">
              <w:rPr>
                <w:rFonts w:ascii="Lato" w:hAnsi="Lato" w:cstheme="minorHAnsi"/>
                <w:sz w:val="20"/>
                <w:szCs w:val="20"/>
              </w:rPr>
              <w:t>A thorough knowledge of food hygiene, allergens and health and safety systems and how to manage these efficiently and effectively</w:t>
            </w:r>
          </w:p>
          <w:p w14:paraId="5CEED22A" w14:textId="37E91419" w:rsidR="00161E32" w:rsidRPr="00CD778A" w:rsidRDefault="00161E32" w:rsidP="00161E32">
            <w:pPr>
              <w:pStyle w:val="NoSpacing"/>
              <w:spacing w:before="80" w:after="80"/>
              <w:rPr>
                <w:rFonts w:ascii="Lato" w:hAnsi="Lato" w:cstheme="minorHAnsi"/>
                <w:sz w:val="20"/>
                <w:szCs w:val="20"/>
              </w:rPr>
            </w:pPr>
            <w:r w:rsidRPr="00CD778A">
              <w:rPr>
                <w:rFonts w:ascii="Lato" w:hAnsi="Lato" w:cstheme="minorHAnsi"/>
                <w:sz w:val="20"/>
                <w:szCs w:val="20"/>
              </w:rPr>
              <w:t>Can demonstrate a working knowledge of current legislation relating to the role</w:t>
            </w:r>
          </w:p>
          <w:p w14:paraId="4B94E721" w14:textId="058768B8" w:rsidR="00963E72" w:rsidRPr="00CD778A" w:rsidRDefault="009113E1" w:rsidP="00161E32">
            <w:pPr>
              <w:pStyle w:val="NoSpacing"/>
              <w:spacing w:before="80" w:after="80"/>
              <w:rPr>
                <w:rFonts w:ascii="Lato" w:hAnsi="Lato" w:cstheme="minorHAnsi"/>
                <w:sz w:val="20"/>
                <w:szCs w:val="20"/>
              </w:rPr>
            </w:pPr>
            <w:r w:rsidRPr="00CD778A">
              <w:rPr>
                <w:rFonts w:ascii="Lato" w:hAnsi="Lato" w:cstheme="minorHAnsi"/>
                <w:sz w:val="20"/>
                <w:szCs w:val="20"/>
              </w:rPr>
              <w:t>Experience of menu planning and costing</w:t>
            </w:r>
          </w:p>
        </w:tc>
        <w:tc>
          <w:tcPr>
            <w:tcW w:w="1701" w:type="dxa"/>
          </w:tcPr>
          <w:p w14:paraId="2A73A991" w14:textId="0B2CE231" w:rsidR="00963E72" w:rsidRPr="00CD778A" w:rsidRDefault="003F6989" w:rsidP="003F6989">
            <w:pPr>
              <w:spacing w:before="80" w:after="80" w:line="240" w:lineRule="auto"/>
              <w:rPr>
                <w:rFonts w:ascii="Lato" w:hAnsi="Lato" w:cstheme="minorHAnsi"/>
                <w:sz w:val="20"/>
                <w:szCs w:val="20"/>
              </w:rPr>
            </w:pPr>
            <w:r w:rsidRPr="00CD778A">
              <w:rPr>
                <w:rFonts w:ascii="Lato" w:hAnsi="Lato" w:cstheme="minorHAnsi"/>
                <w:sz w:val="20"/>
                <w:szCs w:val="20"/>
              </w:rPr>
              <w:t>Experience of leadership and staff supervision</w:t>
            </w:r>
          </w:p>
        </w:tc>
        <w:tc>
          <w:tcPr>
            <w:tcW w:w="1701" w:type="dxa"/>
          </w:tcPr>
          <w:p w14:paraId="323CEB94" w14:textId="77777777" w:rsidR="00963E72" w:rsidRPr="00CD778A" w:rsidRDefault="00963E72" w:rsidP="00963E72">
            <w:pPr>
              <w:pStyle w:val="NoSpacing"/>
              <w:spacing w:before="80" w:after="80"/>
              <w:rPr>
                <w:rFonts w:ascii="Lato" w:hAnsi="Lato" w:cstheme="minorHAnsi"/>
                <w:sz w:val="20"/>
                <w:szCs w:val="20"/>
              </w:rPr>
            </w:pPr>
            <w:r w:rsidRPr="00CD778A">
              <w:rPr>
                <w:rFonts w:ascii="Lato" w:hAnsi="Lato" w:cstheme="minorHAnsi"/>
                <w:sz w:val="20"/>
                <w:szCs w:val="20"/>
              </w:rPr>
              <w:t>Application Form</w:t>
            </w:r>
          </w:p>
          <w:p w14:paraId="1A060B02" w14:textId="77777777" w:rsidR="00963E72" w:rsidRPr="00CD778A" w:rsidRDefault="00963E72" w:rsidP="00963E72">
            <w:pPr>
              <w:pStyle w:val="NoSpacing"/>
              <w:spacing w:before="80" w:after="80"/>
              <w:rPr>
                <w:rFonts w:ascii="Lato" w:hAnsi="Lato" w:cstheme="minorHAnsi"/>
                <w:sz w:val="20"/>
                <w:szCs w:val="20"/>
              </w:rPr>
            </w:pPr>
            <w:r w:rsidRPr="00CD778A">
              <w:rPr>
                <w:rFonts w:ascii="Lato" w:hAnsi="Lato" w:cstheme="minorHAnsi"/>
                <w:sz w:val="20"/>
                <w:szCs w:val="20"/>
              </w:rPr>
              <w:t>Interview</w:t>
            </w:r>
          </w:p>
          <w:p w14:paraId="662666AD" w14:textId="3C1D4051" w:rsidR="00963E72" w:rsidRPr="00CD778A" w:rsidRDefault="00963E72" w:rsidP="00963E72">
            <w:pPr>
              <w:pStyle w:val="NoSpacing"/>
              <w:spacing w:before="80" w:after="80"/>
              <w:rPr>
                <w:rFonts w:ascii="Lato" w:hAnsi="Lato" w:cstheme="minorHAnsi"/>
                <w:sz w:val="20"/>
                <w:szCs w:val="20"/>
              </w:rPr>
            </w:pPr>
            <w:r w:rsidRPr="00CD778A">
              <w:rPr>
                <w:rFonts w:ascii="Lato" w:hAnsi="Lato" w:cstheme="minorHAnsi"/>
                <w:sz w:val="20"/>
                <w:szCs w:val="20"/>
              </w:rPr>
              <w:t>References</w:t>
            </w:r>
          </w:p>
        </w:tc>
      </w:tr>
      <w:tr w:rsidR="00963E72" w:rsidRPr="00CD778A" w14:paraId="2B43DF72" w14:textId="77777777" w:rsidTr="00CD778A">
        <w:tc>
          <w:tcPr>
            <w:tcW w:w="1665" w:type="dxa"/>
          </w:tcPr>
          <w:p w14:paraId="66A6F576" w14:textId="77777777" w:rsidR="00963E72" w:rsidRPr="00CD778A" w:rsidRDefault="00963E72" w:rsidP="00963E72">
            <w:pPr>
              <w:pStyle w:val="NoSpacing"/>
              <w:spacing w:before="80"/>
              <w:rPr>
                <w:rFonts w:ascii="Lato" w:hAnsi="Lato" w:cstheme="minorHAnsi"/>
                <w:sz w:val="20"/>
                <w:szCs w:val="20"/>
              </w:rPr>
            </w:pPr>
            <w:r w:rsidRPr="00CD778A">
              <w:rPr>
                <w:rFonts w:ascii="Lato" w:hAnsi="Lato" w:cstheme="minorHAnsi"/>
                <w:sz w:val="20"/>
                <w:szCs w:val="20"/>
              </w:rPr>
              <w:t>Skills</w:t>
            </w:r>
          </w:p>
          <w:p w14:paraId="2E23A4D5" w14:textId="77777777" w:rsidR="00963E72" w:rsidRPr="00CD778A" w:rsidRDefault="00963E72" w:rsidP="00963E72">
            <w:pPr>
              <w:pStyle w:val="NoSpacing"/>
              <w:spacing w:before="80"/>
              <w:rPr>
                <w:rFonts w:ascii="Lato" w:hAnsi="Lato" w:cstheme="minorHAnsi"/>
                <w:sz w:val="20"/>
                <w:szCs w:val="20"/>
              </w:rPr>
            </w:pPr>
          </w:p>
          <w:p w14:paraId="2877479D" w14:textId="77777777" w:rsidR="00963E72" w:rsidRPr="00CD778A" w:rsidRDefault="00963E72" w:rsidP="00963E72">
            <w:pPr>
              <w:pStyle w:val="NoSpacing"/>
              <w:spacing w:before="80"/>
              <w:rPr>
                <w:rFonts w:ascii="Lato" w:hAnsi="Lato" w:cstheme="minorHAnsi"/>
                <w:sz w:val="20"/>
                <w:szCs w:val="20"/>
              </w:rPr>
            </w:pPr>
          </w:p>
        </w:tc>
        <w:tc>
          <w:tcPr>
            <w:tcW w:w="4147" w:type="dxa"/>
          </w:tcPr>
          <w:p w14:paraId="5106E068" w14:textId="07F11B50" w:rsidR="00963E72" w:rsidRPr="00CD778A" w:rsidRDefault="00963E72" w:rsidP="00963E72">
            <w:pPr>
              <w:spacing w:before="80" w:after="80" w:line="240" w:lineRule="auto"/>
              <w:rPr>
                <w:rFonts w:ascii="Lato" w:hAnsi="Lato" w:cstheme="minorHAnsi"/>
                <w:sz w:val="20"/>
                <w:szCs w:val="20"/>
              </w:rPr>
            </w:pPr>
            <w:r w:rsidRPr="00CD778A">
              <w:rPr>
                <w:rFonts w:ascii="Lato" w:hAnsi="Lato" w:cstheme="minorHAnsi"/>
                <w:sz w:val="20"/>
                <w:szCs w:val="20"/>
              </w:rPr>
              <w:t>High level of communication skills and ability to delegate</w:t>
            </w:r>
            <w:r w:rsidR="003F6989" w:rsidRPr="00CD778A">
              <w:rPr>
                <w:rFonts w:ascii="Lato" w:hAnsi="Lato" w:cstheme="minorHAnsi"/>
                <w:sz w:val="20"/>
                <w:szCs w:val="20"/>
              </w:rPr>
              <w:t xml:space="preserve"> and lead a team</w:t>
            </w:r>
            <w:r w:rsidRPr="00CD778A">
              <w:rPr>
                <w:rFonts w:ascii="Lato" w:hAnsi="Lato" w:cstheme="minorHAnsi"/>
                <w:sz w:val="20"/>
                <w:szCs w:val="20"/>
              </w:rPr>
              <w:t xml:space="preserve">  </w:t>
            </w:r>
          </w:p>
          <w:p w14:paraId="01FFF9AD" w14:textId="77777777" w:rsidR="00963E72" w:rsidRPr="00CD778A" w:rsidRDefault="00963E72" w:rsidP="00963E72">
            <w:pPr>
              <w:spacing w:after="80" w:line="240" w:lineRule="auto"/>
              <w:rPr>
                <w:rFonts w:ascii="Lato" w:hAnsi="Lato" w:cstheme="minorHAnsi"/>
                <w:sz w:val="20"/>
                <w:szCs w:val="20"/>
              </w:rPr>
            </w:pPr>
            <w:r w:rsidRPr="00CD778A">
              <w:rPr>
                <w:rFonts w:ascii="Lato" w:hAnsi="Lato" w:cstheme="minorHAnsi"/>
                <w:sz w:val="20"/>
                <w:szCs w:val="20"/>
              </w:rPr>
              <w:t>Ability to manage time and resources effectively</w:t>
            </w:r>
          </w:p>
          <w:p w14:paraId="1C0410B5" w14:textId="3DB3FEFB" w:rsidR="00305114" w:rsidRPr="00CD778A" w:rsidRDefault="00ED1319" w:rsidP="00963E72">
            <w:pPr>
              <w:spacing w:after="80" w:line="240" w:lineRule="auto"/>
              <w:rPr>
                <w:rFonts w:ascii="Lato" w:hAnsi="Lato" w:cstheme="minorHAnsi"/>
                <w:sz w:val="20"/>
                <w:szCs w:val="20"/>
              </w:rPr>
            </w:pPr>
            <w:r w:rsidRPr="00CD778A">
              <w:rPr>
                <w:rFonts w:ascii="Lato" w:hAnsi="Lato" w:cstheme="minorHAnsi"/>
                <w:sz w:val="20"/>
                <w:szCs w:val="20"/>
              </w:rPr>
              <w:t>Ability to remain calm and make quick decisions under stressful circumstances</w:t>
            </w:r>
          </w:p>
        </w:tc>
        <w:tc>
          <w:tcPr>
            <w:tcW w:w="1701" w:type="dxa"/>
          </w:tcPr>
          <w:p w14:paraId="6301BB22" w14:textId="186F284A" w:rsidR="00963E72" w:rsidRPr="00CD778A" w:rsidRDefault="00D8341E" w:rsidP="00963E72">
            <w:pPr>
              <w:spacing w:before="80" w:after="0" w:line="240" w:lineRule="auto"/>
              <w:rPr>
                <w:rFonts w:ascii="Lato" w:hAnsi="Lato" w:cstheme="minorHAnsi"/>
                <w:sz w:val="20"/>
                <w:szCs w:val="20"/>
              </w:rPr>
            </w:pPr>
            <w:r>
              <w:rPr>
                <w:rFonts w:ascii="Lato" w:hAnsi="Lato" w:cstheme="minorHAnsi"/>
                <w:sz w:val="20"/>
                <w:szCs w:val="20"/>
              </w:rPr>
              <w:t>Sound u</w:t>
            </w:r>
            <w:r w:rsidR="00247AB2" w:rsidRPr="00247AB2">
              <w:rPr>
                <w:rFonts w:ascii="Lato" w:hAnsi="Lato" w:cstheme="minorHAnsi"/>
                <w:sz w:val="20"/>
                <w:szCs w:val="20"/>
              </w:rPr>
              <w:t>nderstanding of allergen management, special diets and texture-modified food preparation</w:t>
            </w:r>
            <w:r w:rsidR="00247AB2">
              <w:rPr>
                <w:rFonts w:ascii="Lato" w:hAnsi="Lato" w:cstheme="minorHAnsi"/>
                <w:sz w:val="20"/>
                <w:szCs w:val="20"/>
              </w:rPr>
              <w:t xml:space="preserve">, </w:t>
            </w:r>
            <w:r w:rsidR="00963E72" w:rsidRPr="00CD778A">
              <w:rPr>
                <w:rFonts w:ascii="Lato" w:hAnsi="Lato" w:cstheme="minorHAnsi"/>
                <w:sz w:val="20"/>
                <w:szCs w:val="20"/>
              </w:rPr>
              <w:t>or a willingness to learn these skills</w:t>
            </w:r>
          </w:p>
        </w:tc>
        <w:tc>
          <w:tcPr>
            <w:tcW w:w="1701" w:type="dxa"/>
          </w:tcPr>
          <w:p w14:paraId="5474E53C" w14:textId="77777777" w:rsidR="00963E72" w:rsidRPr="00CD778A" w:rsidRDefault="00963E72" w:rsidP="00963E72">
            <w:pPr>
              <w:pStyle w:val="NoSpacing"/>
              <w:spacing w:before="80" w:after="80"/>
              <w:rPr>
                <w:rFonts w:ascii="Lato" w:hAnsi="Lato" w:cstheme="minorHAnsi"/>
                <w:sz w:val="20"/>
                <w:szCs w:val="20"/>
              </w:rPr>
            </w:pPr>
            <w:r w:rsidRPr="00CD778A">
              <w:rPr>
                <w:rFonts w:ascii="Lato" w:hAnsi="Lato" w:cstheme="minorHAnsi"/>
                <w:sz w:val="20"/>
                <w:szCs w:val="20"/>
              </w:rPr>
              <w:t>Application Form</w:t>
            </w:r>
          </w:p>
          <w:p w14:paraId="238B1F7E" w14:textId="77777777" w:rsidR="00963E72" w:rsidRPr="00CD778A" w:rsidRDefault="00963E72" w:rsidP="00963E72">
            <w:pPr>
              <w:pStyle w:val="NoSpacing"/>
              <w:spacing w:before="80" w:after="80"/>
              <w:rPr>
                <w:rFonts w:ascii="Lato" w:hAnsi="Lato" w:cstheme="minorHAnsi"/>
                <w:sz w:val="20"/>
                <w:szCs w:val="20"/>
              </w:rPr>
            </w:pPr>
            <w:r w:rsidRPr="00CD778A">
              <w:rPr>
                <w:rFonts w:ascii="Lato" w:hAnsi="Lato" w:cstheme="minorHAnsi"/>
                <w:sz w:val="20"/>
                <w:szCs w:val="20"/>
              </w:rPr>
              <w:t>Interview</w:t>
            </w:r>
          </w:p>
        </w:tc>
      </w:tr>
      <w:tr w:rsidR="00963E72" w:rsidRPr="00CD778A" w14:paraId="1DB09D22" w14:textId="77777777" w:rsidTr="00CD778A">
        <w:tc>
          <w:tcPr>
            <w:tcW w:w="1665" w:type="dxa"/>
          </w:tcPr>
          <w:p w14:paraId="5AFD1DD3" w14:textId="77777777" w:rsidR="00963E72" w:rsidRPr="00CD778A" w:rsidRDefault="00963E72" w:rsidP="00963E72">
            <w:pPr>
              <w:pStyle w:val="NoSpacing"/>
              <w:spacing w:before="80"/>
              <w:rPr>
                <w:rFonts w:ascii="Lato" w:hAnsi="Lato" w:cstheme="minorHAnsi"/>
                <w:sz w:val="20"/>
                <w:szCs w:val="20"/>
              </w:rPr>
            </w:pPr>
            <w:r w:rsidRPr="00CD778A">
              <w:rPr>
                <w:rFonts w:ascii="Lato" w:hAnsi="Lato" w:cstheme="minorHAnsi"/>
                <w:sz w:val="20"/>
                <w:szCs w:val="20"/>
              </w:rPr>
              <w:t>Personal Qualities</w:t>
            </w:r>
          </w:p>
          <w:p w14:paraId="3B6E12CD" w14:textId="77777777" w:rsidR="00963E72" w:rsidRPr="00CD778A" w:rsidRDefault="00963E72" w:rsidP="00963E72">
            <w:pPr>
              <w:pStyle w:val="NoSpacing"/>
              <w:spacing w:before="80"/>
              <w:rPr>
                <w:rFonts w:ascii="Lato" w:hAnsi="Lato" w:cstheme="minorHAnsi"/>
                <w:sz w:val="20"/>
                <w:szCs w:val="20"/>
              </w:rPr>
            </w:pPr>
          </w:p>
          <w:p w14:paraId="08D41293" w14:textId="77777777" w:rsidR="00963E72" w:rsidRPr="00CD778A" w:rsidRDefault="00963E72" w:rsidP="00963E72">
            <w:pPr>
              <w:pStyle w:val="NoSpacing"/>
              <w:spacing w:before="80"/>
              <w:rPr>
                <w:rFonts w:ascii="Lato" w:hAnsi="Lato" w:cstheme="minorHAnsi"/>
                <w:sz w:val="20"/>
                <w:szCs w:val="20"/>
              </w:rPr>
            </w:pPr>
          </w:p>
        </w:tc>
        <w:tc>
          <w:tcPr>
            <w:tcW w:w="4147" w:type="dxa"/>
          </w:tcPr>
          <w:p w14:paraId="4AD94B8C" w14:textId="77777777" w:rsidR="00963E72" w:rsidRDefault="00963E72" w:rsidP="00963E72">
            <w:pPr>
              <w:spacing w:before="80" w:after="80" w:line="240" w:lineRule="auto"/>
              <w:rPr>
                <w:rFonts w:ascii="Lato" w:hAnsi="Lato" w:cstheme="minorHAnsi"/>
                <w:sz w:val="20"/>
                <w:szCs w:val="20"/>
              </w:rPr>
            </w:pPr>
            <w:r w:rsidRPr="00CD778A">
              <w:rPr>
                <w:rFonts w:ascii="Lato" w:hAnsi="Lato" w:cstheme="minorHAnsi"/>
                <w:sz w:val="20"/>
                <w:szCs w:val="20"/>
              </w:rPr>
              <w:t xml:space="preserve">To be empathetic, supportive and promote independence and inclusion. </w:t>
            </w:r>
          </w:p>
          <w:p w14:paraId="2AB7D71D" w14:textId="5076AC77" w:rsidR="00B22DFA" w:rsidRPr="00CD778A" w:rsidRDefault="006609F4" w:rsidP="00963E72">
            <w:pPr>
              <w:spacing w:before="80" w:after="80" w:line="240" w:lineRule="auto"/>
              <w:rPr>
                <w:rFonts w:ascii="Lato" w:hAnsi="Lato" w:cstheme="minorHAnsi"/>
                <w:sz w:val="20"/>
                <w:szCs w:val="20"/>
              </w:rPr>
            </w:pPr>
            <w:r>
              <w:rPr>
                <w:rFonts w:ascii="Lato" w:hAnsi="Lato" w:cstheme="minorHAnsi"/>
                <w:sz w:val="20"/>
                <w:szCs w:val="20"/>
              </w:rPr>
              <w:t>C</w:t>
            </w:r>
            <w:r w:rsidR="00B22DFA">
              <w:rPr>
                <w:rFonts w:ascii="Lato" w:hAnsi="Lato" w:cstheme="minorHAnsi"/>
                <w:sz w:val="20"/>
                <w:szCs w:val="20"/>
              </w:rPr>
              <w:t>ompa</w:t>
            </w:r>
            <w:r>
              <w:rPr>
                <w:rFonts w:ascii="Lato" w:hAnsi="Lato" w:cstheme="minorHAnsi"/>
                <w:sz w:val="20"/>
                <w:szCs w:val="20"/>
              </w:rPr>
              <w:t>ssionate, patient and attentive to detail</w:t>
            </w:r>
          </w:p>
          <w:p w14:paraId="0D3411E7" w14:textId="77777777" w:rsidR="00963E72" w:rsidRPr="00CD778A" w:rsidRDefault="00963E72" w:rsidP="00963E72">
            <w:pPr>
              <w:spacing w:after="80" w:line="240" w:lineRule="auto"/>
              <w:rPr>
                <w:rFonts w:ascii="Lato" w:hAnsi="Lato" w:cstheme="minorHAnsi"/>
                <w:sz w:val="20"/>
                <w:szCs w:val="20"/>
              </w:rPr>
            </w:pPr>
            <w:r w:rsidRPr="00CD778A">
              <w:rPr>
                <w:rFonts w:ascii="Lato" w:hAnsi="Lato" w:cstheme="minorHAnsi"/>
                <w:sz w:val="20"/>
                <w:szCs w:val="20"/>
              </w:rPr>
              <w:t>The ability to use own initiative and be adaptable and willing to accept changing priorities</w:t>
            </w:r>
          </w:p>
          <w:p w14:paraId="3C11E18B" w14:textId="77777777" w:rsidR="00963E72" w:rsidRPr="00CD778A" w:rsidRDefault="00963E72" w:rsidP="00963E72">
            <w:pPr>
              <w:spacing w:after="80" w:line="240" w:lineRule="auto"/>
              <w:rPr>
                <w:rFonts w:ascii="Lato" w:hAnsi="Lato" w:cstheme="minorHAnsi"/>
                <w:sz w:val="20"/>
                <w:szCs w:val="20"/>
              </w:rPr>
            </w:pPr>
            <w:r w:rsidRPr="00CD778A">
              <w:rPr>
                <w:rFonts w:ascii="Lato" w:hAnsi="Lato" w:cstheme="minorHAnsi"/>
                <w:sz w:val="20"/>
                <w:szCs w:val="20"/>
              </w:rPr>
              <w:t>To be reliable, flexible and motivated</w:t>
            </w:r>
          </w:p>
          <w:p w14:paraId="219F8ECE" w14:textId="2EBB38CF" w:rsidR="00B22DFA" w:rsidRPr="00CD778A" w:rsidRDefault="00B94F25" w:rsidP="00963E72">
            <w:pPr>
              <w:spacing w:after="80" w:line="240" w:lineRule="auto"/>
              <w:rPr>
                <w:rFonts w:ascii="Lato" w:hAnsi="Lato" w:cstheme="minorHAnsi"/>
                <w:bCs/>
                <w:sz w:val="20"/>
                <w:szCs w:val="20"/>
              </w:rPr>
            </w:pPr>
            <w:r w:rsidRPr="00CD778A">
              <w:rPr>
                <w:rFonts w:ascii="Lato" w:hAnsi="Lato" w:cstheme="minorHAnsi"/>
                <w:bCs/>
                <w:sz w:val="20"/>
                <w:szCs w:val="20"/>
              </w:rPr>
              <w:t>Have a non-judgmental approach</w:t>
            </w:r>
          </w:p>
        </w:tc>
        <w:tc>
          <w:tcPr>
            <w:tcW w:w="1701" w:type="dxa"/>
          </w:tcPr>
          <w:p w14:paraId="01363E0C" w14:textId="77777777" w:rsidR="00963E72" w:rsidRPr="00CD778A" w:rsidRDefault="00963E72" w:rsidP="00963E72">
            <w:pPr>
              <w:spacing w:after="0" w:line="240" w:lineRule="auto"/>
              <w:rPr>
                <w:rFonts w:ascii="Lato" w:hAnsi="Lato" w:cstheme="minorHAnsi"/>
                <w:b/>
                <w:sz w:val="20"/>
                <w:szCs w:val="20"/>
              </w:rPr>
            </w:pPr>
            <w:r w:rsidRPr="00CD778A">
              <w:rPr>
                <w:rFonts w:ascii="Lato" w:hAnsi="Lato" w:cstheme="minorHAnsi"/>
                <w:sz w:val="20"/>
                <w:szCs w:val="20"/>
              </w:rPr>
              <w:t>Act as a role model to the young people in all aspects of your working life</w:t>
            </w:r>
          </w:p>
        </w:tc>
        <w:tc>
          <w:tcPr>
            <w:tcW w:w="1701" w:type="dxa"/>
          </w:tcPr>
          <w:p w14:paraId="18F6F13C" w14:textId="77777777" w:rsidR="00963E72" w:rsidRPr="00CD778A" w:rsidRDefault="00963E72" w:rsidP="00963E72">
            <w:pPr>
              <w:pStyle w:val="NoSpacing"/>
              <w:spacing w:before="80"/>
              <w:rPr>
                <w:rFonts w:ascii="Lato" w:hAnsi="Lato" w:cstheme="minorHAnsi"/>
                <w:sz w:val="20"/>
                <w:szCs w:val="20"/>
              </w:rPr>
            </w:pPr>
            <w:r w:rsidRPr="00CD778A">
              <w:rPr>
                <w:rFonts w:ascii="Lato" w:hAnsi="Lato" w:cstheme="minorHAnsi"/>
                <w:sz w:val="20"/>
                <w:szCs w:val="20"/>
              </w:rPr>
              <w:t>Interview</w:t>
            </w:r>
          </w:p>
          <w:p w14:paraId="549137FB" w14:textId="77777777" w:rsidR="00963E72" w:rsidRPr="00CD778A" w:rsidRDefault="00963E72" w:rsidP="00963E72">
            <w:pPr>
              <w:pStyle w:val="NoSpacing"/>
              <w:spacing w:before="80"/>
              <w:rPr>
                <w:rFonts w:ascii="Lato" w:hAnsi="Lato" w:cstheme="minorHAnsi"/>
                <w:sz w:val="20"/>
                <w:szCs w:val="20"/>
              </w:rPr>
            </w:pPr>
          </w:p>
          <w:p w14:paraId="621D6B77" w14:textId="77777777" w:rsidR="00963E72" w:rsidRPr="00CD778A" w:rsidRDefault="00963E72" w:rsidP="00963E72">
            <w:pPr>
              <w:pStyle w:val="NoSpacing"/>
              <w:spacing w:before="80"/>
              <w:rPr>
                <w:rFonts w:ascii="Lato" w:hAnsi="Lato" w:cstheme="minorHAnsi"/>
                <w:sz w:val="20"/>
                <w:szCs w:val="20"/>
              </w:rPr>
            </w:pPr>
          </w:p>
        </w:tc>
      </w:tr>
    </w:tbl>
    <w:p w14:paraId="749FE3CF" w14:textId="33F8A710" w:rsidR="00142435" w:rsidRPr="00BD5199" w:rsidRDefault="00142435" w:rsidP="00B94F25">
      <w:pPr>
        <w:spacing w:after="200"/>
        <w:rPr>
          <w:rFonts w:ascii="Lato" w:hAnsi="Lato"/>
          <w:lang w:val="en-GB"/>
        </w:rPr>
      </w:pPr>
    </w:p>
    <w:sectPr w:rsidR="00142435" w:rsidRPr="00BD5199" w:rsidSect="00A153D6">
      <w:headerReference w:type="default" r:id="rId14"/>
      <w:footerReference w:type="first" r:id="rId15"/>
      <w:pgSz w:w="11906" w:h="16838" w:code="9"/>
      <w:pgMar w:top="144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67DDC" w14:textId="77777777" w:rsidR="000E75FD" w:rsidRDefault="000E75FD">
      <w:pPr>
        <w:spacing w:after="0" w:line="240" w:lineRule="auto"/>
      </w:pPr>
      <w:r>
        <w:separator/>
      </w:r>
    </w:p>
    <w:p w14:paraId="35172B54" w14:textId="77777777" w:rsidR="000E75FD" w:rsidRDefault="000E75FD"/>
  </w:endnote>
  <w:endnote w:type="continuationSeparator" w:id="0">
    <w:p w14:paraId="15477181" w14:textId="77777777" w:rsidR="000E75FD" w:rsidRDefault="000E75FD">
      <w:pPr>
        <w:spacing w:after="0" w:line="240" w:lineRule="auto"/>
      </w:pPr>
      <w:r>
        <w:continuationSeparator/>
      </w:r>
    </w:p>
    <w:p w14:paraId="70DA2FA3" w14:textId="77777777" w:rsidR="000E75FD" w:rsidRDefault="000E75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CAF30" w14:textId="77777777" w:rsidR="000E75FD" w:rsidRDefault="000E75FD">
      <w:pPr>
        <w:spacing w:after="0" w:line="240" w:lineRule="auto"/>
      </w:pPr>
      <w:r>
        <w:separator/>
      </w:r>
    </w:p>
    <w:p w14:paraId="16599D61" w14:textId="77777777" w:rsidR="000E75FD" w:rsidRDefault="000E75FD"/>
  </w:footnote>
  <w:footnote w:type="continuationSeparator" w:id="0">
    <w:p w14:paraId="5AB846EE" w14:textId="77777777" w:rsidR="000E75FD" w:rsidRDefault="000E75FD">
      <w:pPr>
        <w:spacing w:after="0" w:line="240" w:lineRule="auto"/>
      </w:pPr>
      <w:r>
        <w:continuationSeparator/>
      </w:r>
    </w:p>
    <w:p w14:paraId="6A86088D" w14:textId="77777777" w:rsidR="000E75FD" w:rsidRDefault="000E75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64DA9A00"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4432F9"/>
    <w:multiLevelType w:val="hybridMultilevel"/>
    <w:tmpl w:val="61706F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E4E7BD9"/>
    <w:multiLevelType w:val="hybridMultilevel"/>
    <w:tmpl w:val="10725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6F0A7D"/>
    <w:multiLevelType w:val="hybridMultilevel"/>
    <w:tmpl w:val="2CDE9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C6ED6"/>
    <w:multiLevelType w:val="hybridMultilevel"/>
    <w:tmpl w:val="A106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916E0F"/>
    <w:multiLevelType w:val="hybridMultilevel"/>
    <w:tmpl w:val="E6F6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C6449A"/>
    <w:multiLevelType w:val="hybridMultilevel"/>
    <w:tmpl w:val="34B8C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AF5177"/>
    <w:multiLevelType w:val="hybridMultilevel"/>
    <w:tmpl w:val="2A72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70427D"/>
    <w:multiLevelType w:val="hybridMultilevel"/>
    <w:tmpl w:val="E4182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52336B"/>
    <w:multiLevelType w:val="hybridMultilevel"/>
    <w:tmpl w:val="A6466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D34ACF"/>
    <w:multiLevelType w:val="hybridMultilevel"/>
    <w:tmpl w:val="58FAC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E8005E"/>
    <w:multiLevelType w:val="hybridMultilevel"/>
    <w:tmpl w:val="6C4AC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16"/>
  </w:num>
  <w:num w:numId="12" w16cid:durableId="1084494661">
    <w:abstractNumId w:val="12"/>
  </w:num>
  <w:num w:numId="13" w16cid:durableId="1795440015">
    <w:abstractNumId w:val="10"/>
  </w:num>
  <w:num w:numId="14" w16cid:durableId="1778519140">
    <w:abstractNumId w:val="15"/>
  </w:num>
  <w:num w:numId="15" w16cid:durableId="2098016238">
    <w:abstractNumId w:val="19"/>
  </w:num>
  <w:num w:numId="16" w16cid:durableId="1194077814">
    <w:abstractNumId w:val="13"/>
  </w:num>
  <w:num w:numId="17" w16cid:durableId="28728624">
    <w:abstractNumId w:val="17"/>
  </w:num>
  <w:num w:numId="18" w16cid:durableId="153106801">
    <w:abstractNumId w:val="18"/>
  </w:num>
  <w:num w:numId="19" w16cid:durableId="1354694759">
    <w:abstractNumId w:val="11"/>
  </w:num>
  <w:num w:numId="20" w16cid:durableId="607204589">
    <w:abstractNumId w:val="14"/>
  </w:num>
  <w:num w:numId="21" w16cid:durableId="12466914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115CE"/>
    <w:rsid w:val="00011ED3"/>
    <w:rsid w:val="00015092"/>
    <w:rsid w:val="000235CB"/>
    <w:rsid w:val="00036188"/>
    <w:rsid w:val="00051EB8"/>
    <w:rsid w:val="000532C5"/>
    <w:rsid w:val="00074903"/>
    <w:rsid w:val="000828F4"/>
    <w:rsid w:val="000947D1"/>
    <w:rsid w:val="000A18F7"/>
    <w:rsid w:val="000B1593"/>
    <w:rsid w:val="000C5D53"/>
    <w:rsid w:val="000E75FD"/>
    <w:rsid w:val="000F51EC"/>
    <w:rsid w:val="000F7122"/>
    <w:rsid w:val="00117C4E"/>
    <w:rsid w:val="00136244"/>
    <w:rsid w:val="00142435"/>
    <w:rsid w:val="001429AC"/>
    <w:rsid w:val="001440CA"/>
    <w:rsid w:val="00151FD8"/>
    <w:rsid w:val="00155240"/>
    <w:rsid w:val="00161E32"/>
    <w:rsid w:val="001849F9"/>
    <w:rsid w:val="00192FE5"/>
    <w:rsid w:val="001B3F22"/>
    <w:rsid w:val="001B4EEF"/>
    <w:rsid w:val="001B689C"/>
    <w:rsid w:val="001F18C3"/>
    <w:rsid w:val="00200635"/>
    <w:rsid w:val="0022501C"/>
    <w:rsid w:val="00227B83"/>
    <w:rsid w:val="002357D2"/>
    <w:rsid w:val="00247AB2"/>
    <w:rsid w:val="00253F59"/>
    <w:rsid w:val="00254E0D"/>
    <w:rsid w:val="002978CF"/>
    <w:rsid w:val="002B1066"/>
    <w:rsid w:val="002C387F"/>
    <w:rsid w:val="00304CA7"/>
    <w:rsid w:val="00305114"/>
    <w:rsid w:val="00323C20"/>
    <w:rsid w:val="00356ABF"/>
    <w:rsid w:val="00374599"/>
    <w:rsid w:val="0038000D"/>
    <w:rsid w:val="00385ACF"/>
    <w:rsid w:val="003F1CB5"/>
    <w:rsid w:val="003F6989"/>
    <w:rsid w:val="003F6FB6"/>
    <w:rsid w:val="00417774"/>
    <w:rsid w:val="0043007E"/>
    <w:rsid w:val="00441B9B"/>
    <w:rsid w:val="00477474"/>
    <w:rsid w:val="00480B7F"/>
    <w:rsid w:val="00482D14"/>
    <w:rsid w:val="004929EF"/>
    <w:rsid w:val="0049794D"/>
    <w:rsid w:val="004A1893"/>
    <w:rsid w:val="004B64B0"/>
    <w:rsid w:val="004C4A44"/>
    <w:rsid w:val="004E366E"/>
    <w:rsid w:val="004F5038"/>
    <w:rsid w:val="005054AC"/>
    <w:rsid w:val="005125BB"/>
    <w:rsid w:val="00521ED1"/>
    <w:rsid w:val="005264AB"/>
    <w:rsid w:val="00537F9C"/>
    <w:rsid w:val="00572222"/>
    <w:rsid w:val="00581543"/>
    <w:rsid w:val="005D1487"/>
    <w:rsid w:val="005D3DA6"/>
    <w:rsid w:val="006111C6"/>
    <w:rsid w:val="00611F93"/>
    <w:rsid w:val="00620419"/>
    <w:rsid w:val="006338A5"/>
    <w:rsid w:val="00645EB8"/>
    <w:rsid w:val="006543BA"/>
    <w:rsid w:val="006609F4"/>
    <w:rsid w:val="006F6DDA"/>
    <w:rsid w:val="007174E9"/>
    <w:rsid w:val="00721EA4"/>
    <w:rsid w:val="00744EA9"/>
    <w:rsid w:val="00752FC4"/>
    <w:rsid w:val="00757E9C"/>
    <w:rsid w:val="007B4C91"/>
    <w:rsid w:val="007D2257"/>
    <w:rsid w:val="007D70F7"/>
    <w:rsid w:val="007E3ABF"/>
    <w:rsid w:val="00830C5F"/>
    <w:rsid w:val="00834A33"/>
    <w:rsid w:val="008605D5"/>
    <w:rsid w:val="00896EE1"/>
    <w:rsid w:val="008C0BCE"/>
    <w:rsid w:val="008C1482"/>
    <w:rsid w:val="008D0AA7"/>
    <w:rsid w:val="008E0E16"/>
    <w:rsid w:val="009113E1"/>
    <w:rsid w:val="009128F4"/>
    <w:rsid w:val="00912A0A"/>
    <w:rsid w:val="009468D3"/>
    <w:rsid w:val="00963E72"/>
    <w:rsid w:val="009733FA"/>
    <w:rsid w:val="00982B55"/>
    <w:rsid w:val="009B2A83"/>
    <w:rsid w:val="009D5E75"/>
    <w:rsid w:val="00A153D6"/>
    <w:rsid w:val="00A17117"/>
    <w:rsid w:val="00A24D86"/>
    <w:rsid w:val="00A33A55"/>
    <w:rsid w:val="00A63187"/>
    <w:rsid w:val="00A763AE"/>
    <w:rsid w:val="00A933CA"/>
    <w:rsid w:val="00AA741D"/>
    <w:rsid w:val="00AB5578"/>
    <w:rsid w:val="00B11CA5"/>
    <w:rsid w:val="00B22DFA"/>
    <w:rsid w:val="00B23F6A"/>
    <w:rsid w:val="00B3171A"/>
    <w:rsid w:val="00B63133"/>
    <w:rsid w:val="00B7495A"/>
    <w:rsid w:val="00B94C1D"/>
    <w:rsid w:val="00B94F25"/>
    <w:rsid w:val="00BC0F0A"/>
    <w:rsid w:val="00BC4EC9"/>
    <w:rsid w:val="00BD2D91"/>
    <w:rsid w:val="00BD5199"/>
    <w:rsid w:val="00C11980"/>
    <w:rsid w:val="00C32B9D"/>
    <w:rsid w:val="00C33B81"/>
    <w:rsid w:val="00C40B3F"/>
    <w:rsid w:val="00CA6D2C"/>
    <w:rsid w:val="00CB0809"/>
    <w:rsid w:val="00CC2BAB"/>
    <w:rsid w:val="00CD778A"/>
    <w:rsid w:val="00CE42A4"/>
    <w:rsid w:val="00CE676D"/>
    <w:rsid w:val="00CF4773"/>
    <w:rsid w:val="00D04123"/>
    <w:rsid w:val="00D06525"/>
    <w:rsid w:val="00D13306"/>
    <w:rsid w:val="00D149F1"/>
    <w:rsid w:val="00D2308A"/>
    <w:rsid w:val="00D30532"/>
    <w:rsid w:val="00D36106"/>
    <w:rsid w:val="00D710C5"/>
    <w:rsid w:val="00D8341E"/>
    <w:rsid w:val="00D97381"/>
    <w:rsid w:val="00DC04C8"/>
    <w:rsid w:val="00DC16E1"/>
    <w:rsid w:val="00DC7840"/>
    <w:rsid w:val="00DF376F"/>
    <w:rsid w:val="00E37173"/>
    <w:rsid w:val="00E41D28"/>
    <w:rsid w:val="00E45B3D"/>
    <w:rsid w:val="00E55670"/>
    <w:rsid w:val="00EA5C49"/>
    <w:rsid w:val="00EB64EC"/>
    <w:rsid w:val="00EC2AEB"/>
    <w:rsid w:val="00ED1319"/>
    <w:rsid w:val="00ED689A"/>
    <w:rsid w:val="00EF3A32"/>
    <w:rsid w:val="00F30DF7"/>
    <w:rsid w:val="00F55083"/>
    <w:rsid w:val="00F550BD"/>
    <w:rsid w:val="00F71D73"/>
    <w:rsid w:val="00F763B1"/>
    <w:rsid w:val="00F95779"/>
    <w:rsid w:val="00FA402E"/>
    <w:rsid w:val="00FB0E0B"/>
    <w:rsid w:val="00FB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15:docId w15:val="{490E955E-6D02-4E2F-97EB-DC98D655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99"/>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customStyle="1" w:styleId="Default">
    <w:name w:val="Default"/>
    <w:rsid w:val="00963E72"/>
    <w:pPr>
      <w:autoSpaceDE w:val="0"/>
      <w:autoSpaceDN w:val="0"/>
      <w:adjustRightInd w:val="0"/>
      <w:spacing w:after="0" w:line="240" w:lineRule="auto"/>
    </w:pPr>
    <w:rPr>
      <w:rFonts w:ascii="Arial" w:eastAsiaTheme="minorHAnsi"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0D3155B431C0428F96F999B011AF45" ma:contentTypeVersion="13" ma:contentTypeDescription="Create a new document." ma:contentTypeScope="" ma:versionID="fa6ddb3fbe8ee7cde538bb11ae2035fd">
  <xsd:schema xmlns:xsd="http://www.w3.org/2001/XMLSchema" xmlns:xs="http://www.w3.org/2001/XMLSchema" xmlns:p="http://schemas.microsoft.com/office/2006/metadata/properties" xmlns:ns2="d74f9daf-e31c-41a3-a9f0-7d6909515b7c" xmlns:ns3="387ff112-2c2d-4d33-89c7-ad834b8c31bd" targetNamespace="http://schemas.microsoft.com/office/2006/metadata/properties" ma:root="true" ma:fieldsID="55797f2bd3a490878d196a9b2f8c9494" ns2:_="" ns3:_="">
    <xsd:import namespace="d74f9daf-e31c-41a3-a9f0-7d6909515b7c"/>
    <xsd:import namespace="387ff112-2c2d-4d33-89c7-ad834b8c31b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f9daf-e31c-41a3-a9f0-7d6909515b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e5651d8-3981-4cbc-b950-ae800d0fc1e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ff112-2c2d-4d33-89c7-ad834b8c31b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416b2d-5fd3-4548-a1fe-2b30e8db3eb0}" ma:internalName="TaxCatchAll" ma:showField="CatchAllData" ma:web="387ff112-2c2d-4d33-89c7-ad834b8c31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87ff112-2c2d-4d33-89c7-ad834b8c31bd"/>
    <lcf76f155ced4ddcb4097134ff3c332f xmlns="d74f9daf-e31c-41a3-a9f0-7d6909515b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4C13E0-8590-40DB-8369-9563C4FBC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f9daf-e31c-41a3-a9f0-7d6909515b7c"/>
    <ds:schemaRef ds:uri="387ff112-2c2d-4d33-89c7-ad834b8c3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387ff112-2c2d-4d33-89c7-ad834b8c31bd"/>
    <ds:schemaRef ds:uri="d74f9daf-e31c-41a3-a9f0-7d6909515b7c"/>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14</TotalTime>
  <Pages>1</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Allen</dc:creator>
  <cp:lastModifiedBy>Rosanna Turner</cp:lastModifiedBy>
  <cp:revision>2</cp:revision>
  <dcterms:created xsi:type="dcterms:W3CDTF">2026-04-10T16:05:00Z</dcterms:created>
  <dcterms:modified xsi:type="dcterms:W3CDTF">2026-04-10T16:05:00Z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0x010100B40D3155B431C0428F96F999B011AF45</vt:lpwstr>
  </property>
  <property fmtid="{D5CDD505-2E9C-101B-9397-08002B2CF9AE}" pid="3" name="GrammarlyDocumentId">
    <vt:lpwstr>190e7992-4976-4574-8e29-0a635288c046</vt:lpwstr>
  </property>
</Properties>
</file>